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276353">
        <w:rPr>
          <w:rFonts w:eastAsia="Calibri"/>
          <w:b/>
          <w:i/>
          <w:iCs/>
          <w:color w:val="000000"/>
          <w:sz w:val="28"/>
          <w:szCs w:val="28"/>
          <w:u w:val="single"/>
          <w:lang w:eastAsia="en-US"/>
        </w:rPr>
        <w:t>Regulaminu udzielania zamówień w Polskiej Grupie Górniczej S.A</w:t>
      </w:r>
      <w:r w:rsidRPr="00276353">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536AC42A" w:rsidR="00817766" w:rsidRPr="00F76785"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 xml:space="preserve">pn:  </w:t>
      </w:r>
      <w:r w:rsidR="00276353" w:rsidRPr="00276353">
        <w:rPr>
          <w:rFonts w:eastAsia="Calibri"/>
          <w:b/>
          <w:color w:val="0000CC"/>
          <w:sz w:val="28"/>
          <w:szCs w:val="28"/>
          <w:lang w:eastAsia="en-US"/>
        </w:rPr>
        <w:t>Dostawa aparatów izolujących ucieczkowych natychmiastowego użycia dla potrzeb Oddziałów PGG S.A.</w:t>
      </w:r>
    </w:p>
    <w:p w14:paraId="79378BB7" w14:textId="77777777" w:rsidR="00276353" w:rsidRDefault="00276353" w:rsidP="00817766">
      <w:pPr>
        <w:spacing w:before="120" w:line="312" w:lineRule="auto"/>
        <w:jc w:val="center"/>
        <w:rPr>
          <w:rFonts w:eastAsia="Calibri"/>
          <w:b/>
          <w:color w:val="000000"/>
          <w:sz w:val="28"/>
          <w:szCs w:val="28"/>
          <w:lang w:eastAsia="en-US"/>
        </w:rPr>
      </w:pPr>
    </w:p>
    <w:p w14:paraId="3DE14426" w14:textId="5924F0D2"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276353" w:rsidRPr="00276353">
        <w:rPr>
          <w:rFonts w:eastAsia="Calibri"/>
          <w:b/>
          <w:color w:val="0000CC"/>
          <w:sz w:val="36"/>
          <w:szCs w:val="36"/>
          <w:lang w:eastAsia="en-US"/>
        </w:rPr>
        <w:t>702600664</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4830A993" w14:textId="62F7ED1B" w:rsidR="00F625E4" w:rsidRPr="00DD199C" w:rsidRDefault="00F625E4" w:rsidP="00DD199C">
      <w:pPr>
        <w:spacing w:before="120" w:line="312" w:lineRule="auto"/>
        <w:jc w:val="center"/>
        <w:rPr>
          <w:rFonts w:eastAsia="Calibri"/>
          <w:color w:val="0070C0"/>
          <w:sz w:val="28"/>
          <w:szCs w:val="28"/>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2F6CD4A3" w14:textId="01AEE143" w:rsidR="006B5709"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784521" w:history="1">
            <w:r w:rsidR="006B5709" w:rsidRPr="007D5688">
              <w:rPr>
                <w:rStyle w:val="Hipercze"/>
                <w:noProof/>
              </w:rPr>
              <w:t>Część I. Zamawiający:</w:t>
            </w:r>
            <w:r w:rsidR="006B5709">
              <w:rPr>
                <w:noProof/>
                <w:webHidden/>
              </w:rPr>
              <w:tab/>
            </w:r>
            <w:r w:rsidR="006B5709">
              <w:rPr>
                <w:noProof/>
                <w:webHidden/>
              </w:rPr>
              <w:fldChar w:fldCharType="begin"/>
            </w:r>
            <w:r w:rsidR="006B5709">
              <w:rPr>
                <w:noProof/>
                <w:webHidden/>
              </w:rPr>
              <w:instrText xml:space="preserve"> PAGEREF _Toc235784521 \h </w:instrText>
            </w:r>
            <w:r w:rsidR="006B5709">
              <w:rPr>
                <w:noProof/>
                <w:webHidden/>
              </w:rPr>
            </w:r>
            <w:r w:rsidR="006B5709">
              <w:rPr>
                <w:noProof/>
                <w:webHidden/>
              </w:rPr>
              <w:fldChar w:fldCharType="separate"/>
            </w:r>
            <w:r w:rsidR="00C9761A">
              <w:rPr>
                <w:noProof/>
                <w:webHidden/>
              </w:rPr>
              <w:t>3</w:t>
            </w:r>
            <w:r w:rsidR="006B5709">
              <w:rPr>
                <w:noProof/>
                <w:webHidden/>
              </w:rPr>
              <w:fldChar w:fldCharType="end"/>
            </w:r>
          </w:hyperlink>
        </w:p>
        <w:p w14:paraId="7D262BE1" w14:textId="2DC2B8AC"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2" w:history="1">
            <w:r w:rsidRPr="007D5688">
              <w:rPr>
                <w:rStyle w:val="Hipercze"/>
                <w:noProof/>
              </w:rPr>
              <w:t>Część II. Postępowanie</w:t>
            </w:r>
            <w:r>
              <w:rPr>
                <w:noProof/>
                <w:webHidden/>
              </w:rPr>
              <w:tab/>
            </w:r>
            <w:r>
              <w:rPr>
                <w:noProof/>
                <w:webHidden/>
              </w:rPr>
              <w:fldChar w:fldCharType="begin"/>
            </w:r>
            <w:r>
              <w:rPr>
                <w:noProof/>
                <w:webHidden/>
              </w:rPr>
              <w:instrText xml:space="preserve"> PAGEREF _Toc235784522 \h </w:instrText>
            </w:r>
            <w:r>
              <w:rPr>
                <w:noProof/>
                <w:webHidden/>
              </w:rPr>
            </w:r>
            <w:r>
              <w:rPr>
                <w:noProof/>
                <w:webHidden/>
              </w:rPr>
              <w:fldChar w:fldCharType="separate"/>
            </w:r>
            <w:r w:rsidR="00C9761A">
              <w:rPr>
                <w:noProof/>
                <w:webHidden/>
              </w:rPr>
              <w:t>3</w:t>
            </w:r>
            <w:r>
              <w:rPr>
                <w:noProof/>
                <w:webHidden/>
              </w:rPr>
              <w:fldChar w:fldCharType="end"/>
            </w:r>
          </w:hyperlink>
        </w:p>
        <w:p w14:paraId="3C6E5F8F" w14:textId="4E5C464A"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3" w:history="1">
            <w:r w:rsidRPr="007D5688">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_Toc235784523 \h </w:instrText>
            </w:r>
            <w:r>
              <w:rPr>
                <w:noProof/>
                <w:webHidden/>
              </w:rPr>
            </w:r>
            <w:r>
              <w:rPr>
                <w:noProof/>
                <w:webHidden/>
              </w:rPr>
              <w:fldChar w:fldCharType="separate"/>
            </w:r>
            <w:r w:rsidR="00C9761A">
              <w:rPr>
                <w:noProof/>
                <w:webHidden/>
              </w:rPr>
              <w:t>4</w:t>
            </w:r>
            <w:r>
              <w:rPr>
                <w:noProof/>
                <w:webHidden/>
              </w:rPr>
              <w:fldChar w:fldCharType="end"/>
            </w:r>
          </w:hyperlink>
        </w:p>
        <w:p w14:paraId="7154BE7F" w14:textId="3308F7FB"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4" w:history="1">
            <w:r w:rsidRPr="007D5688">
              <w:rPr>
                <w:rStyle w:val="Hipercze"/>
                <w:noProof/>
              </w:rPr>
              <w:t>Część IV. Oferty częściowe</w:t>
            </w:r>
            <w:r>
              <w:rPr>
                <w:noProof/>
                <w:webHidden/>
              </w:rPr>
              <w:tab/>
            </w:r>
            <w:r>
              <w:rPr>
                <w:noProof/>
                <w:webHidden/>
              </w:rPr>
              <w:fldChar w:fldCharType="begin"/>
            </w:r>
            <w:r>
              <w:rPr>
                <w:noProof/>
                <w:webHidden/>
              </w:rPr>
              <w:instrText xml:space="preserve"> PAGEREF _Toc235784524 \h </w:instrText>
            </w:r>
            <w:r>
              <w:rPr>
                <w:noProof/>
                <w:webHidden/>
              </w:rPr>
            </w:r>
            <w:r>
              <w:rPr>
                <w:noProof/>
                <w:webHidden/>
              </w:rPr>
              <w:fldChar w:fldCharType="separate"/>
            </w:r>
            <w:r w:rsidR="00C9761A">
              <w:rPr>
                <w:noProof/>
                <w:webHidden/>
              </w:rPr>
              <w:t>4</w:t>
            </w:r>
            <w:r>
              <w:rPr>
                <w:noProof/>
                <w:webHidden/>
              </w:rPr>
              <w:fldChar w:fldCharType="end"/>
            </w:r>
          </w:hyperlink>
        </w:p>
        <w:p w14:paraId="5B1D0E43" w14:textId="20E2F340"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5" w:history="1">
            <w:r w:rsidRPr="007D5688">
              <w:rPr>
                <w:rStyle w:val="Hipercze"/>
                <w:noProof/>
              </w:rPr>
              <w:t>Część V. Kwalifikacja podmiotowa Wykonawców</w:t>
            </w:r>
            <w:r>
              <w:rPr>
                <w:noProof/>
                <w:webHidden/>
              </w:rPr>
              <w:tab/>
            </w:r>
            <w:r>
              <w:rPr>
                <w:noProof/>
                <w:webHidden/>
              </w:rPr>
              <w:fldChar w:fldCharType="begin"/>
            </w:r>
            <w:r>
              <w:rPr>
                <w:noProof/>
                <w:webHidden/>
              </w:rPr>
              <w:instrText xml:space="preserve"> PAGEREF _Toc235784525 \h </w:instrText>
            </w:r>
            <w:r>
              <w:rPr>
                <w:noProof/>
                <w:webHidden/>
              </w:rPr>
            </w:r>
            <w:r>
              <w:rPr>
                <w:noProof/>
                <w:webHidden/>
              </w:rPr>
              <w:fldChar w:fldCharType="separate"/>
            </w:r>
            <w:r w:rsidR="00C9761A">
              <w:rPr>
                <w:noProof/>
                <w:webHidden/>
              </w:rPr>
              <w:t>4</w:t>
            </w:r>
            <w:r>
              <w:rPr>
                <w:noProof/>
                <w:webHidden/>
              </w:rPr>
              <w:fldChar w:fldCharType="end"/>
            </w:r>
          </w:hyperlink>
        </w:p>
        <w:p w14:paraId="04B9118F" w14:textId="0917FA2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6" w:history="1">
            <w:r w:rsidRPr="007D5688">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_Toc235784526 \h </w:instrText>
            </w:r>
            <w:r>
              <w:rPr>
                <w:noProof/>
                <w:webHidden/>
              </w:rPr>
            </w:r>
            <w:r>
              <w:rPr>
                <w:noProof/>
                <w:webHidden/>
              </w:rPr>
              <w:fldChar w:fldCharType="separate"/>
            </w:r>
            <w:r w:rsidR="00C9761A">
              <w:rPr>
                <w:noProof/>
                <w:webHidden/>
              </w:rPr>
              <w:t>7</w:t>
            </w:r>
            <w:r>
              <w:rPr>
                <w:noProof/>
                <w:webHidden/>
              </w:rPr>
              <w:fldChar w:fldCharType="end"/>
            </w:r>
          </w:hyperlink>
        </w:p>
        <w:p w14:paraId="4AE36008" w14:textId="160CB828"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7" w:history="1">
            <w:r w:rsidRPr="007D5688">
              <w:rPr>
                <w:rStyle w:val="Hipercze"/>
                <w:noProof/>
              </w:rPr>
              <w:t>Część VII. Udostępnienie zasobów</w:t>
            </w:r>
            <w:r>
              <w:rPr>
                <w:noProof/>
                <w:webHidden/>
              </w:rPr>
              <w:tab/>
            </w:r>
            <w:r>
              <w:rPr>
                <w:noProof/>
                <w:webHidden/>
              </w:rPr>
              <w:fldChar w:fldCharType="begin"/>
            </w:r>
            <w:r>
              <w:rPr>
                <w:noProof/>
                <w:webHidden/>
              </w:rPr>
              <w:instrText xml:space="preserve"> PAGEREF _Toc235784527 \h </w:instrText>
            </w:r>
            <w:r>
              <w:rPr>
                <w:noProof/>
                <w:webHidden/>
              </w:rPr>
            </w:r>
            <w:r>
              <w:rPr>
                <w:noProof/>
                <w:webHidden/>
              </w:rPr>
              <w:fldChar w:fldCharType="separate"/>
            </w:r>
            <w:r w:rsidR="00C9761A">
              <w:rPr>
                <w:noProof/>
                <w:webHidden/>
              </w:rPr>
              <w:t>8</w:t>
            </w:r>
            <w:r>
              <w:rPr>
                <w:noProof/>
                <w:webHidden/>
              </w:rPr>
              <w:fldChar w:fldCharType="end"/>
            </w:r>
          </w:hyperlink>
        </w:p>
        <w:p w14:paraId="0FE7FEE2" w14:textId="441A85E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8" w:history="1">
            <w:r w:rsidRPr="007D5688">
              <w:rPr>
                <w:rStyle w:val="Hipercze"/>
                <w:noProof/>
              </w:rPr>
              <w:t>Część VIII. Podmiotowe środki dowodowe.</w:t>
            </w:r>
            <w:r>
              <w:rPr>
                <w:noProof/>
                <w:webHidden/>
              </w:rPr>
              <w:tab/>
            </w:r>
            <w:r>
              <w:rPr>
                <w:noProof/>
                <w:webHidden/>
              </w:rPr>
              <w:fldChar w:fldCharType="begin"/>
            </w:r>
            <w:r>
              <w:rPr>
                <w:noProof/>
                <w:webHidden/>
              </w:rPr>
              <w:instrText xml:space="preserve"> PAGEREF _Toc235784528 \h </w:instrText>
            </w:r>
            <w:r>
              <w:rPr>
                <w:noProof/>
                <w:webHidden/>
              </w:rPr>
            </w:r>
            <w:r>
              <w:rPr>
                <w:noProof/>
                <w:webHidden/>
              </w:rPr>
              <w:fldChar w:fldCharType="separate"/>
            </w:r>
            <w:r w:rsidR="00C9761A">
              <w:rPr>
                <w:noProof/>
                <w:webHidden/>
              </w:rPr>
              <w:t>9</w:t>
            </w:r>
            <w:r>
              <w:rPr>
                <w:noProof/>
                <w:webHidden/>
              </w:rPr>
              <w:fldChar w:fldCharType="end"/>
            </w:r>
          </w:hyperlink>
        </w:p>
        <w:p w14:paraId="5229CDC3" w14:textId="2B72CA3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9" w:history="1">
            <w:r w:rsidRPr="007D5688">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_Toc235784529 \h </w:instrText>
            </w:r>
            <w:r>
              <w:rPr>
                <w:noProof/>
                <w:webHidden/>
              </w:rPr>
            </w:r>
            <w:r>
              <w:rPr>
                <w:noProof/>
                <w:webHidden/>
              </w:rPr>
              <w:fldChar w:fldCharType="separate"/>
            </w:r>
            <w:r w:rsidR="00C9761A">
              <w:rPr>
                <w:noProof/>
                <w:webHidden/>
              </w:rPr>
              <w:t>12</w:t>
            </w:r>
            <w:r>
              <w:rPr>
                <w:noProof/>
                <w:webHidden/>
              </w:rPr>
              <w:fldChar w:fldCharType="end"/>
            </w:r>
          </w:hyperlink>
        </w:p>
        <w:p w14:paraId="28C78B62" w14:textId="22E40220"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0" w:history="1">
            <w:r w:rsidRPr="007D5688">
              <w:rPr>
                <w:rStyle w:val="Hipercze"/>
                <w:noProof/>
              </w:rPr>
              <w:t>Część X. Podwykonawstwo</w:t>
            </w:r>
            <w:r>
              <w:rPr>
                <w:noProof/>
                <w:webHidden/>
              </w:rPr>
              <w:tab/>
            </w:r>
            <w:r>
              <w:rPr>
                <w:noProof/>
                <w:webHidden/>
              </w:rPr>
              <w:fldChar w:fldCharType="begin"/>
            </w:r>
            <w:r>
              <w:rPr>
                <w:noProof/>
                <w:webHidden/>
              </w:rPr>
              <w:instrText xml:space="preserve"> PAGEREF _Toc235784530 \h </w:instrText>
            </w:r>
            <w:r>
              <w:rPr>
                <w:noProof/>
                <w:webHidden/>
              </w:rPr>
            </w:r>
            <w:r>
              <w:rPr>
                <w:noProof/>
                <w:webHidden/>
              </w:rPr>
              <w:fldChar w:fldCharType="separate"/>
            </w:r>
            <w:r w:rsidR="00C9761A">
              <w:rPr>
                <w:noProof/>
                <w:webHidden/>
              </w:rPr>
              <w:t>13</w:t>
            </w:r>
            <w:r>
              <w:rPr>
                <w:noProof/>
                <w:webHidden/>
              </w:rPr>
              <w:fldChar w:fldCharType="end"/>
            </w:r>
          </w:hyperlink>
        </w:p>
        <w:p w14:paraId="0A3AE467" w14:textId="519C5D0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1" w:history="1">
            <w:r w:rsidRPr="007D5688">
              <w:rPr>
                <w:rStyle w:val="Hipercze"/>
                <w:noProof/>
              </w:rPr>
              <w:t>Część XI. Wadium</w:t>
            </w:r>
            <w:r>
              <w:rPr>
                <w:noProof/>
                <w:webHidden/>
              </w:rPr>
              <w:tab/>
            </w:r>
            <w:r>
              <w:rPr>
                <w:noProof/>
                <w:webHidden/>
              </w:rPr>
              <w:fldChar w:fldCharType="begin"/>
            </w:r>
            <w:r>
              <w:rPr>
                <w:noProof/>
                <w:webHidden/>
              </w:rPr>
              <w:instrText xml:space="preserve"> PAGEREF _Toc235784531 \h </w:instrText>
            </w:r>
            <w:r>
              <w:rPr>
                <w:noProof/>
                <w:webHidden/>
              </w:rPr>
            </w:r>
            <w:r>
              <w:rPr>
                <w:noProof/>
                <w:webHidden/>
              </w:rPr>
              <w:fldChar w:fldCharType="separate"/>
            </w:r>
            <w:r w:rsidR="00C9761A">
              <w:rPr>
                <w:noProof/>
                <w:webHidden/>
              </w:rPr>
              <w:t>13</w:t>
            </w:r>
            <w:r>
              <w:rPr>
                <w:noProof/>
                <w:webHidden/>
              </w:rPr>
              <w:fldChar w:fldCharType="end"/>
            </w:r>
          </w:hyperlink>
        </w:p>
        <w:p w14:paraId="105906EE" w14:textId="180788B5"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2" w:history="1">
            <w:r w:rsidRPr="007D5688">
              <w:rPr>
                <w:rStyle w:val="Hipercze"/>
                <w:noProof/>
              </w:rPr>
              <w:t>Część XII. Opis sposobu przygotowania oferty</w:t>
            </w:r>
            <w:r>
              <w:rPr>
                <w:noProof/>
                <w:webHidden/>
              </w:rPr>
              <w:tab/>
            </w:r>
            <w:r>
              <w:rPr>
                <w:noProof/>
                <w:webHidden/>
              </w:rPr>
              <w:fldChar w:fldCharType="begin"/>
            </w:r>
            <w:r>
              <w:rPr>
                <w:noProof/>
                <w:webHidden/>
              </w:rPr>
              <w:instrText xml:space="preserve"> PAGEREF _Toc235784532 \h </w:instrText>
            </w:r>
            <w:r>
              <w:rPr>
                <w:noProof/>
                <w:webHidden/>
              </w:rPr>
            </w:r>
            <w:r>
              <w:rPr>
                <w:noProof/>
                <w:webHidden/>
              </w:rPr>
              <w:fldChar w:fldCharType="separate"/>
            </w:r>
            <w:r w:rsidR="00C9761A">
              <w:rPr>
                <w:noProof/>
                <w:webHidden/>
              </w:rPr>
              <w:t>14</w:t>
            </w:r>
            <w:r>
              <w:rPr>
                <w:noProof/>
                <w:webHidden/>
              </w:rPr>
              <w:fldChar w:fldCharType="end"/>
            </w:r>
          </w:hyperlink>
        </w:p>
        <w:p w14:paraId="426BA530" w14:textId="7BCD6374"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3" w:history="1">
            <w:r w:rsidRPr="007D5688">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_Toc235784533 \h </w:instrText>
            </w:r>
            <w:r>
              <w:rPr>
                <w:noProof/>
                <w:webHidden/>
              </w:rPr>
            </w:r>
            <w:r>
              <w:rPr>
                <w:noProof/>
                <w:webHidden/>
              </w:rPr>
              <w:fldChar w:fldCharType="separate"/>
            </w:r>
            <w:r w:rsidR="00C9761A">
              <w:rPr>
                <w:noProof/>
                <w:webHidden/>
              </w:rPr>
              <w:t>17</w:t>
            </w:r>
            <w:r>
              <w:rPr>
                <w:noProof/>
                <w:webHidden/>
              </w:rPr>
              <w:fldChar w:fldCharType="end"/>
            </w:r>
          </w:hyperlink>
        </w:p>
        <w:p w14:paraId="36ACFC47" w14:textId="40FA533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4" w:history="1">
            <w:r w:rsidRPr="007D5688">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_Toc235784534 \h </w:instrText>
            </w:r>
            <w:r>
              <w:rPr>
                <w:noProof/>
                <w:webHidden/>
              </w:rPr>
            </w:r>
            <w:r>
              <w:rPr>
                <w:noProof/>
                <w:webHidden/>
              </w:rPr>
              <w:fldChar w:fldCharType="separate"/>
            </w:r>
            <w:r w:rsidR="00C9761A">
              <w:rPr>
                <w:noProof/>
                <w:webHidden/>
              </w:rPr>
              <w:t>18</w:t>
            </w:r>
            <w:r>
              <w:rPr>
                <w:noProof/>
                <w:webHidden/>
              </w:rPr>
              <w:fldChar w:fldCharType="end"/>
            </w:r>
          </w:hyperlink>
        </w:p>
        <w:p w14:paraId="25570177" w14:textId="602CAF5C"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5" w:history="1">
            <w:r w:rsidRPr="007D5688">
              <w:rPr>
                <w:rStyle w:val="Hipercze"/>
                <w:noProof/>
              </w:rPr>
              <w:t>Część XV. Opis sposobu obliczenia ceny</w:t>
            </w:r>
            <w:r>
              <w:rPr>
                <w:noProof/>
                <w:webHidden/>
              </w:rPr>
              <w:tab/>
            </w:r>
            <w:r>
              <w:rPr>
                <w:noProof/>
                <w:webHidden/>
              </w:rPr>
              <w:fldChar w:fldCharType="begin"/>
            </w:r>
            <w:r>
              <w:rPr>
                <w:noProof/>
                <w:webHidden/>
              </w:rPr>
              <w:instrText xml:space="preserve"> PAGEREF _Toc235784535 \h </w:instrText>
            </w:r>
            <w:r>
              <w:rPr>
                <w:noProof/>
                <w:webHidden/>
              </w:rPr>
            </w:r>
            <w:r>
              <w:rPr>
                <w:noProof/>
                <w:webHidden/>
              </w:rPr>
              <w:fldChar w:fldCharType="separate"/>
            </w:r>
            <w:r w:rsidR="00C9761A">
              <w:rPr>
                <w:noProof/>
                <w:webHidden/>
              </w:rPr>
              <w:t>18</w:t>
            </w:r>
            <w:r>
              <w:rPr>
                <w:noProof/>
                <w:webHidden/>
              </w:rPr>
              <w:fldChar w:fldCharType="end"/>
            </w:r>
          </w:hyperlink>
        </w:p>
        <w:p w14:paraId="15E00B9F" w14:textId="0A2AF744"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6" w:history="1">
            <w:r w:rsidRPr="007D5688">
              <w:rPr>
                <w:rStyle w:val="Hipercze"/>
                <w:noProof/>
              </w:rPr>
              <w:t>Część XVI. Kryteria oceny ofert</w:t>
            </w:r>
            <w:r>
              <w:rPr>
                <w:noProof/>
                <w:webHidden/>
              </w:rPr>
              <w:tab/>
            </w:r>
            <w:r>
              <w:rPr>
                <w:noProof/>
                <w:webHidden/>
              </w:rPr>
              <w:fldChar w:fldCharType="begin"/>
            </w:r>
            <w:r>
              <w:rPr>
                <w:noProof/>
                <w:webHidden/>
              </w:rPr>
              <w:instrText xml:space="preserve"> PAGEREF _Toc235784536 \h </w:instrText>
            </w:r>
            <w:r>
              <w:rPr>
                <w:noProof/>
                <w:webHidden/>
              </w:rPr>
            </w:r>
            <w:r>
              <w:rPr>
                <w:noProof/>
                <w:webHidden/>
              </w:rPr>
              <w:fldChar w:fldCharType="separate"/>
            </w:r>
            <w:r w:rsidR="00C9761A">
              <w:rPr>
                <w:noProof/>
                <w:webHidden/>
              </w:rPr>
              <w:t>19</w:t>
            </w:r>
            <w:r>
              <w:rPr>
                <w:noProof/>
                <w:webHidden/>
              </w:rPr>
              <w:fldChar w:fldCharType="end"/>
            </w:r>
          </w:hyperlink>
        </w:p>
        <w:p w14:paraId="4F2AA0FC" w14:textId="2E8AAB60"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7" w:history="1">
            <w:r w:rsidRPr="007D5688">
              <w:rPr>
                <w:rStyle w:val="Hipercze"/>
                <w:noProof/>
              </w:rPr>
              <w:t>Część XVII. Aukcja elektroniczna</w:t>
            </w:r>
            <w:r>
              <w:rPr>
                <w:noProof/>
                <w:webHidden/>
              </w:rPr>
              <w:tab/>
            </w:r>
            <w:r>
              <w:rPr>
                <w:noProof/>
                <w:webHidden/>
              </w:rPr>
              <w:fldChar w:fldCharType="begin"/>
            </w:r>
            <w:r>
              <w:rPr>
                <w:noProof/>
                <w:webHidden/>
              </w:rPr>
              <w:instrText xml:space="preserve"> PAGEREF _Toc235784537 \h </w:instrText>
            </w:r>
            <w:r>
              <w:rPr>
                <w:noProof/>
                <w:webHidden/>
              </w:rPr>
            </w:r>
            <w:r>
              <w:rPr>
                <w:noProof/>
                <w:webHidden/>
              </w:rPr>
              <w:fldChar w:fldCharType="separate"/>
            </w:r>
            <w:r w:rsidR="00C9761A">
              <w:rPr>
                <w:noProof/>
                <w:webHidden/>
              </w:rPr>
              <w:t>20</w:t>
            </w:r>
            <w:r>
              <w:rPr>
                <w:noProof/>
                <w:webHidden/>
              </w:rPr>
              <w:fldChar w:fldCharType="end"/>
            </w:r>
          </w:hyperlink>
        </w:p>
        <w:p w14:paraId="316ED5AA" w14:textId="74BFD751"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8" w:history="1">
            <w:r w:rsidRPr="007D5688">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_Toc235784538 \h </w:instrText>
            </w:r>
            <w:r>
              <w:rPr>
                <w:noProof/>
                <w:webHidden/>
              </w:rPr>
            </w:r>
            <w:r>
              <w:rPr>
                <w:noProof/>
                <w:webHidden/>
              </w:rPr>
              <w:fldChar w:fldCharType="separate"/>
            </w:r>
            <w:r w:rsidR="00C9761A">
              <w:rPr>
                <w:noProof/>
                <w:webHidden/>
              </w:rPr>
              <w:t>24</w:t>
            </w:r>
            <w:r>
              <w:rPr>
                <w:noProof/>
                <w:webHidden/>
              </w:rPr>
              <w:fldChar w:fldCharType="end"/>
            </w:r>
          </w:hyperlink>
        </w:p>
        <w:p w14:paraId="0407A6BD" w14:textId="18C8326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9" w:history="1">
            <w:r w:rsidRPr="007D5688">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_Toc235784539 \h </w:instrText>
            </w:r>
            <w:r>
              <w:rPr>
                <w:noProof/>
                <w:webHidden/>
              </w:rPr>
            </w:r>
            <w:r>
              <w:rPr>
                <w:noProof/>
                <w:webHidden/>
              </w:rPr>
              <w:fldChar w:fldCharType="separate"/>
            </w:r>
            <w:r w:rsidR="00C9761A">
              <w:rPr>
                <w:noProof/>
                <w:webHidden/>
              </w:rPr>
              <w:t>24</w:t>
            </w:r>
            <w:r>
              <w:rPr>
                <w:noProof/>
                <w:webHidden/>
              </w:rPr>
              <w:fldChar w:fldCharType="end"/>
            </w:r>
          </w:hyperlink>
        </w:p>
        <w:p w14:paraId="34945B2E" w14:textId="1960659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0" w:history="1">
            <w:r w:rsidRPr="007D5688">
              <w:rPr>
                <w:rStyle w:val="Hipercze"/>
                <w:noProof/>
              </w:rPr>
              <w:t>Część XX. Istotne postanowienia umowy</w:t>
            </w:r>
            <w:r>
              <w:rPr>
                <w:noProof/>
                <w:webHidden/>
              </w:rPr>
              <w:tab/>
            </w:r>
            <w:r>
              <w:rPr>
                <w:noProof/>
                <w:webHidden/>
              </w:rPr>
              <w:fldChar w:fldCharType="begin"/>
            </w:r>
            <w:r>
              <w:rPr>
                <w:noProof/>
                <w:webHidden/>
              </w:rPr>
              <w:instrText xml:space="preserve"> PAGEREF _Toc235784540 \h </w:instrText>
            </w:r>
            <w:r>
              <w:rPr>
                <w:noProof/>
                <w:webHidden/>
              </w:rPr>
            </w:r>
            <w:r>
              <w:rPr>
                <w:noProof/>
                <w:webHidden/>
              </w:rPr>
              <w:fldChar w:fldCharType="separate"/>
            </w:r>
            <w:r w:rsidR="00C9761A">
              <w:rPr>
                <w:noProof/>
                <w:webHidden/>
              </w:rPr>
              <w:t>24</w:t>
            </w:r>
            <w:r>
              <w:rPr>
                <w:noProof/>
                <w:webHidden/>
              </w:rPr>
              <w:fldChar w:fldCharType="end"/>
            </w:r>
          </w:hyperlink>
        </w:p>
        <w:p w14:paraId="3A7AC83B" w14:textId="25ABA60B"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1" w:history="1">
            <w:r w:rsidRPr="007D5688">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_Toc235784541 \h </w:instrText>
            </w:r>
            <w:r>
              <w:rPr>
                <w:noProof/>
                <w:webHidden/>
              </w:rPr>
            </w:r>
            <w:r>
              <w:rPr>
                <w:noProof/>
                <w:webHidden/>
              </w:rPr>
              <w:fldChar w:fldCharType="separate"/>
            </w:r>
            <w:r w:rsidR="00C9761A">
              <w:rPr>
                <w:noProof/>
                <w:webHidden/>
              </w:rPr>
              <w:t>24</w:t>
            </w:r>
            <w:r>
              <w:rPr>
                <w:noProof/>
                <w:webHidden/>
              </w:rPr>
              <w:fldChar w:fldCharType="end"/>
            </w:r>
          </w:hyperlink>
        </w:p>
        <w:p w14:paraId="13605514" w14:textId="75E0F72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2" w:history="1">
            <w:r w:rsidRPr="007D5688">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_Toc235784542 \h </w:instrText>
            </w:r>
            <w:r>
              <w:rPr>
                <w:noProof/>
                <w:webHidden/>
              </w:rPr>
            </w:r>
            <w:r>
              <w:rPr>
                <w:noProof/>
                <w:webHidden/>
              </w:rPr>
              <w:fldChar w:fldCharType="separate"/>
            </w:r>
            <w:r w:rsidR="00C9761A">
              <w:rPr>
                <w:noProof/>
                <w:webHidden/>
              </w:rPr>
              <w:t>25</w:t>
            </w:r>
            <w:r>
              <w:rPr>
                <w:noProof/>
                <w:webHidden/>
              </w:rPr>
              <w:fldChar w:fldCharType="end"/>
            </w:r>
          </w:hyperlink>
        </w:p>
        <w:p w14:paraId="71ACAB57" w14:textId="4CCCF3D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3" w:history="1">
            <w:r w:rsidRPr="007D5688">
              <w:rPr>
                <w:rStyle w:val="Hipercze"/>
                <w:noProof/>
              </w:rPr>
              <w:t>Wykaz załączników</w:t>
            </w:r>
            <w:r>
              <w:rPr>
                <w:noProof/>
                <w:webHidden/>
              </w:rPr>
              <w:tab/>
            </w:r>
            <w:r>
              <w:rPr>
                <w:noProof/>
                <w:webHidden/>
              </w:rPr>
              <w:fldChar w:fldCharType="begin"/>
            </w:r>
            <w:r>
              <w:rPr>
                <w:noProof/>
                <w:webHidden/>
              </w:rPr>
              <w:instrText xml:space="preserve"> PAGEREF _Toc235784543 \h </w:instrText>
            </w:r>
            <w:r>
              <w:rPr>
                <w:noProof/>
                <w:webHidden/>
              </w:rPr>
            </w:r>
            <w:r>
              <w:rPr>
                <w:noProof/>
                <w:webHidden/>
              </w:rPr>
              <w:fldChar w:fldCharType="separate"/>
            </w:r>
            <w:r w:rsidR="00C9761A">
              <w:rPr>
                <w:noProof/>
                <w:webHidden/>
              </w:rPr>
              <w:t>25</w:t>
            </w:r>
            <w:r>
              <w:rPr>
                <w:noProof/>
                <w:webHidden/>
              </w:rPr>
              <w:fldChar w:fldCharType="end"/>
            </w:r>
          </w:hyperlink>
        </w:p>
        <w:p w14:paraId="0F395070" w14:textId="083628F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784521"/>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2B39CF13"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00C9761A">
        <w:rPr>
          <w:sz w:val="24"/>
          <w:szCs w:val="24"/>
          <w:vertAlign w:val="superscript"/>
        </w:rPr>
        <w:t>0</w:t>
      </w:r>
      <w:r w:rsidRPr="00057162">
        <w:rPr>
          <w:sz w:val="24"/>
          <w:szCs w:val="24"/>
          <w:vertAlign w:val="superscript"/>
        </w:rPr>
        <w:t>0</w:t>
      </w:r>
      <w:r w:rsidRPr="00057162">
        <w:rPr>
          <w:sz w:val="24"/>
          <w:szCs w:val="24"/>
        </w:rPr>
        <w:t xml:space="preserve"> do 14</w:t>
      </w:r>
      <w:r w:rsidR="00C9761A">
        <w:rPr>
          <w:sz w:val="24"/>
          <w:szCs w:val="24"/>
          <w:vertAlign w:val="superscript"/>
        </w:rPr>
        <w:t>0</w:t>
      </w:r>
      <w:r w:rsidRPr="00057162">
        <w:rPr>
          <w:sz w:val="24"/>
          <w:szCs w:val="24"/>
          <w:vertAlign w:val="superscript"/>
        </w:rPr>
        <w:t>0</w:t>
      </w:r>
    </w:p>
    <w:p w14:paraId="26FBDBB6" w14:textId="77777777" w:rsidR="00276353" w:rsidRPr="00880BE4" w:rsidRDefault="00276353" w:rsidP="00276353">
      <w:pPr>
        <w:spacing w:before="120" w:line="288" w:lineRule="auto"/>
        <w:jc w:val="both"/>
        <w:rPr>
          <w:b/>
          <w:iCs/>
          <w:sz w:val="22"/>
          <w:szCs w:val="22"/>
        </w:rPr>
      </w:pPr>
      <w:r w:rsidRPr="00880BE4">
        <w:rPr>
          <w:b/>
          <w:iCs/>
          <w:sz w:val="22"/>
          <w:szCs w:val="22"/>
        </w:rPr>
        <w:t>Centrala Polskiej Grupy Górniczej S.A.</w:t>
      </w:r>
    </w:p>
    <w:p w14:paraId="38B4414A" w14:textId="2728ACC9" w:rsidR="00276353" w:rsidRPr="00DD199C" w:rsidRDefault="00276353" w:rsidP="00276353">
      <w:pPr>
        <w:spacing w:before="120"/>
        <w:jc w:val="both"/>
        <w:rPr>
          <w:bCs/>
          <w:iCs/>
          <w:sz w:val="24"/>
          <w:szCs w:val="24"/>
        </w:rPr>
      </w:pPr>
      <w:r w:rsidRPr="00880BE4">
        <w:rPr>
          <w:bCs/>
          <w:iCs/>
          <w:sz w:val="22"/>
          <w:szCs w:val="22"/>
        </w:rPr>
        <w:t>40-039 Katowice, ul. Powstańców 30</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5784522"/>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793D9129" w14:textId="4CFF37DB" w:rsidR="00D50111" w:rsidRPr="006B6386" w:rsidRDefault="006B0420" w:rsidP="00D50111">
      <w:pPr>
        <w:pStyle w:val="Akapitzlist"/>
        <w:numPr>
          <w:ilvl w:val="0"/>
          <w:numId w:val="6"/>
        </w:numPr>
        <w:spacing w:before="120" w:line="312" w:lineRule="auto"/>
        <w:ind w:hanging="357"/>
        <w:contextualSpacing w:val="0"/>
        <w:jc w:val="both"/>
        <w:rPr>
          <w:b/>
          <w:bCs/>
          <w:color w:val="0000CC"/>
        </w:rPr>
      </w:pPr>
      <w:r w:rsidRPr="006B6386">
        <w:rPr>
          <w:b/>
          <w:bCs/>
          <w:color w:val="0000CC"/>
        </w:rPr>
        <w:t>Zamawiający</w:t>
      </w:r>
      <w:r w:rsidR="00D50111" w:rsidRPr="006B6386">
        <w:rPr>
          <w:b/>
          <w:bCs/>
          <w:color w:val="0000CC"/>
        </w:rPr>
        <w:t xml:space="preserve"> odrzuci ofertę, w której udział produktów pochodzących z państw członkowskich Unii Europejskiej, państw, z którymi Unia Europejska zawarła umowy </w:t>
      </w:r>
      <w:r w:rsidR="00DB4D9E" w:rsidRPr="006B6386">
        <w:rPr>
          <w:b/>
          <w:bCs/>
          <w:color w:val="0000CC"/>
        </w:rPr>
        <w:br/>
      </w:r>
      <w:r w:rsidR="00D50111" w:rsidRPr="006B6386">
        <w:rPr>
          <w:b/>
          <w:bCs/>
          <w:color w:val="0000CC"/>
        </w:rPr>
        <w:t>o równym traktowaniu przedsiębiorców lub państw, wobec których na mocy decyzji Rady stosuje się przepisy dyrektywy 2014/25/UE, nie przekracza 50%.</w:t>
      </w:r>
    </w:p>
    <w:p w14:paraId="280C9AE3" w14:textId="77777777" w:rsidR="00D50111" w:rsidRPr="00D50111" w:rsidRDefault="00D50111" w:rsidP="00D50111">
      <w:pPr>
        <w:pStyle w:val="Akapitzlist"/>
        <w:ind w:left="360"/>
        <w:jc w:val="both"/>
        <w:rPr>
          <w:color w:val="FF0000"/>
          <w:sz w:val="22"/>
          <w:szCs w:val="22"/>
        </w:rPr>
      </w:pPr>
    </w:p>
    <w:p w14:paraId="187C2D8F" w14:textId="77310B73"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t xml:space="preserve"> </w:t>
      </w:r>
      <w:r w:rsidRPr="00E457D4">
        <w:t>w</w:t>
      </w:r>
      <w:r w:rsidR="006B6386">
        <w:t> </w:t>
      </w:r>
      <w:r w:rsidRPr="00E457D4">
        <w:t>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lastRenderedPageBreak/>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784523"/>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4888E5D9"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276353" w:rsidRPr="00276353">
        <w:rPr>
          <w:color w:val="0000CC"/>
        </w:rPr>
        <w:t>Dostawa aparatów izolujących ucieczkowych natychmiastowego użycia dla potrzeb Oddziałów PGG S.A.</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47140B6B"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2B2CC1" w:rsidRPr="002B2CC1">
        <w:t xml:space="preserve"> 33157800-3</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784524"/>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784525"/>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6F0F7DB1" w:rsidR="000D5BA1" w:rsidRPr="00C02016" w:rsidRDefault="009F7D68" w:rsidP="000D5BA1">
      <w:pPr>
        <w:pStyle w:val="Akapitzlist"/>
        <w:numPr>
          <w:ilvl w:val="1"/>
          <w:numId w:val="2"/>
        </w:numPr>
        <w:spacing w:before="120" w:line="312" w:lineRule="auto"/>
        <w:ind w:left="709" w:hanging="425"/>
        <w:contextualSpacing w:val="0"/>
        <w:jc w:val="both"/>
      </w:pPr>
      <w:r w:rsidRPr="00C02016">
        <w:t>w stosunku do którego otwarto likwidację, sąd zarządził likwidację majątku w</w:t>
      </w:r>
      <w:r w:rsidR="002B2CC1">
        <w:t> </w:t>
      </w:r>
      <w:r w:rsidRPr="00C02016">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6B6386">
        <w:t> </w:t>
      </w:r>
      <w:r w:rsidRPr="00C02016">
        <w:t xml:space="preserve">procedury przewidzianej przepisami miejsca wszczęcia tej procedury, </w:t>
      </w:r>
    </w:p>
    <w:p w14:paraId="5F873CDF" w14:textId="37092B9A"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w:t>
      </w:r>
      <w:r w:rsidR="002B2CC1">
        <w:t> </w:t>
      </w:r>
      <w:r w:rsidRPr="00C02016">
        <w:t xml:space="preserve">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w:t>
      </w:r>
      <w:r w:rsidRPr="00C02016">
        <w:lastRenderedPageBreak/>
        <w:t xml:space="preserve">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tj: </w:t>
      </w:r>
    </w:p>
    <w:p w14:paraId="6AE61035" w14:textId="798F393F"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(Dz.Urz. UE L 134 z 20.05.2006, str. 1 z późn. zm.) zwanym dalej ,,rozporządzeniem 765/2006”, lub rozporządzeniu Rady (UE) nr 269/2014 z</w:t>
      </w:r>
      <w:r w:rsidR="006B6386">
        <w:rPr>
          <w:sz w:val="24"/>
          <w:szCs w:val="24"/>
        </w:rPr>
        <w:t> </w:t>
      </w:r>
      <w:r w:rsidRPr="00C02016">
        <w:rPr>
          <w:sz w:val="24"/>
          <w:szCs w:val="24"/>
        </w:rPr>
        <w:t xml:space="preserve">dnia 17 marca 2014 r. w sprawie środków ograniczających w odniesieniu do działań podważających integralność terytorialną, suwerenność i niezależność Ukrainy lub im zagrażających (Dz.Urz. UE L 78 z 17.03.2014, str. 6, z późn.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3E762672"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beneficjentem rzeczywistym w rozumieniu ustawy z dnia 1 marca 2018 r. o przeciwdziałaniu praniu pieniędzy oraz finansowaniu terroryzmu (Dz. U. z</w:t>
      </w:r>
      <w:r w:rsidR="006B6386">
        <w:rPr>
          <w:rFonts w:eastAsiaTheme="minorHAnsi"/>
          <w:color w:val="000000"/>
          <w:sz w:val="23"/>
          <w:szCs w:val="23"/>
          <w:lang w:eastAsia="en-US"/>
        </w:rPr>
        <w:t> </w:t>
      </w:r>
      <w:r w:rsidRPr="00C02016">
        <w:rPr>
          <w:rFonts w:eastAsiaTheme="minorHAnsi"/>
          <w:color w:val="000000"/>
          <w:sz w:val="23"/>
          <w:szCs w:val="23"/>
          <w:lang w:eastAsia="en-US"/>
        </w:rPr>
        <w:t>2022 r. poz. 593 i 655) jest osoba wymieniona w wykazach określonych w</w:t>
      </w:r>
      <w:r w:rsidR="006B6386">
        <w:rPr>
          <w:rFonts w:eastAsiaTheme="minorHAnsi"/>
          <w:color w:val="000000"/>
          <w:sz w:val="23"/>
          <w:szCs w:val="23"/>
          <w:lang w:eastAsia="en-US"/>
        </w:rPr>
        <w:t> </w:t>
      </w:r>
      <w:r w:rsidRPr="00C02016">
        <w:rPr>
          <w:rFonts w:eastAsiaTheme="minorHAnsi"/>
          <w:color w:val="000000"/>
          <w:sz w:val="23"/>
          <w:szCs w:val="23"/>
          <w:lang w:eastAsia="en-US"/>
        </w:rPr>
        <w:t xml:space="preserve">rozporządzeniu 765/2006 i rozporządzeniu 269/2014 albo wpisana na listę lub będąca takim beneficjentem rzeczywistym od dnia 24 lutego 2022 r., o ile została wpisana na </w:t>
      </w:r>
      <w:r w:rsidRPr="00C02016">
        <w:rPr>
          <w:rFonts w:eastAsiaTheme="minorHAnsi"/>
          <w:color w:val="000000"/>
          <w:sz w:val="23"/>
          <w:szCs w:val="23"/>
          <w:lang w:eastAsia="en-US"/>
        </w:rPr>
        <w:lastRenderedPageBreak/>
        <w:t xml:space="preserve">listę na podstawie decyzji w sprawie wpisu na listę rozstrzygającej o zastosowaniu środka, o którym mowa w art. 1 pkt 3 w zw. art. 3 ustawy; </w:t>
      </w:r>
    </w:p>
    <w:p w14:paraId="73E425A2" w14:textId="6DA9D14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jednostką dominującą w rozumieniu art. 3 ust. 1 pkt 37 ustawy z</w:t>
      </w:r>
      <w:r w:rsidR="006B6386">
        <w:rPr>
          <w:rFonts w:eastAsiaTheme="minorHAnsi"/>
          <w:color w:val="000000"/>
          <w:sz w:val="23"/>
          <w:szCs w:val="23"/>
          <w:lang w:eastAsia="en-US"/>
        </w:rPr>
        <w:t> </w:t>
      </w:r>
      <w:r w:rsidRPr="00C02016">
        <w:rPr>
          <w:rFonts w:eastAsiaTheme="minorHAnsi"/>
          <w:color w:val="000000"/>
          <w:sz w:val="23"/>
          <w:szCs w:val="23"/>
          <w:lang w:eastAsia="en-US"/>
        </w:rPr>
        <w:t>dnia 29 września 1994 r. o rachunkowości (Dz. U. z 2023 r. poz. 120, 295 z późn. zm.) jest podmiot wymieniony w wykazach określonych w rozporządzeniu 765/2006 i</w:t>
      </w:r>
      <w:r w:rsidR="006B6386">
        <w:rPr>
          <w:rFonts w:eastAsiaTheme="minorHAnsi"/>
          <w:color w:val="000000"/>
          <w:sz w:val="23"/>
          <w:szCs w:val="23"/>
          <w:lang w:eastAsia="en-US"/>
        </w:rPr>
        <w:t> </w:t>
      </w:r>
      <w:r w:rsidRPr="00C02016">
        <w:rPr>
          <w:rFonts w:eastAsiaTheme="minorHAnsi"/>
          <w:color w:val="000000"/>
          <w:sz w:val="23"/>
          <w:szCs w:val="23"/>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6B6386">
        <w:rPr>
          <w:rFonts w:eastAsiaTheme="minorHAnsi"/>
          <w:color w:val="000000"/>
          <w:sz w:val="23"/>
          <w:szCs w:val="23"/>
          <w:lang w:eastAsia="en-US"/>
        </w:rPr>
        <w:t> </w:t>
      </w:r>
      <w:r w:rsidRPr="00C02016">
        <w:rPr>
          <w:rFonts w:eastAsiaTheme="minorHAnsi"/>
          <w:color w:val="000000"/>
          <w:sz w:val="23"/>
          <w:szCs w:val="23"/>
          <w:lang w:eastAsia="en-US"/>
        </w:rPr>
        <w:t xml:space="preserve">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08C9C70E" w:rsidR="00544141" w:rsidRPr="00C02016" w:rsidRDefault="00544141" w:rsidP="004E1C67">
      <w:pPr>
        <w:pStyle w:val="Akapitzlist"/>
        <w:numPr>
          <w:ilvl w:val="0"/>
          <w:numId w:val="64"/>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obywateli rosyjskich lub osób fizycznych lub prawnych, podmiotów lub organów z</w:t>
      </w:r>
      <w:r w:rsidR="006B6386">
        <w:rPr>
          <w:rFonts w:eastAsiaTheme="minorHAnsi"/>
          <w:color w:val="000000"/>
          <w:sz w:val="23"/>
          <w:szCs w:val="23"/>
          <w:lang w:eastAsia="en-US"/>
        </w:rPr>
        <w:t> </w:t>
      </w:r>
      <w:r w:rsidRPr="00C02016">
        <w:rPr>
          <w:rFonts w:eastAsiaTheme="minorHAnsi"/>
          <w:color w:val="000000"/>
          <w:sz w:val="23"/>
          <w:szCs w:val="23"/>
          <w:lang w:eastAsia="en-US"/>
        </w:rPr>
        <w:t xml:space="preserve">siedzibą w Rosji; </w:t>
      </w:r>
    </w:p>
    <w:p w14:paraId="6A3D678C" w14:textId="77777777" w:rsidR="00544141" w:rsidRPr="00C02016" w:rsidRDefault="00544141" w:rsidP="004E1C67">
      <w:pPr>
        <w:pStyle w:val="Akapitzlist"/>
        <w:numPr>
          <w:ilvl w:val="0"/>
          <w:numId w:val="64"/>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tirecie 1); lub </w:t>
      </w:r>
    </w:p>
    <w:p w14:paraId="71F84EA7" w14:textId="171A6265" w:rsidR="00544141" w:rsidRPr="00C02016" w:rsidRDefault="00544141" w:rsidP="004E1C67">
      <w:pPr>
        <w:pStyle w:val="Akapitzlist"/>
        <w:numPr>
          <w:ilvl w:val="0"/>
          <w:numId w:val="64"/>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4E1C67">
      <w:pPr>
        <w:numPr>
          <w:ilvl w:val="2"/>
          <w:numId w:val="63"/>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8DAE43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który w okresie 3 miesięcy (licząc od daty rozstrzygnięcia postępowania), w</w:t>
      </w:r>
      <w:r w:rsidR="006B6386">
        <w:rPr>
          <w:rFonts w:eastAsiaTheme="minorHAnsi"/>
          <w:color w:val="000000"/>
          <w:sz w:val="23"/>
          <w:szCs w:val="23"/>
          <w:lang w:eastAsia="en-US"/>
        </w:rPr>
        <w:t> </w:t>
      </w:r>
      <w:r w:rsidRPr="00C02016">
        <w:rPr>
          <w:rFonts w:eastAsiaTheme="minorHAnsi"/>
          <w:color w:val="000000"/>
          <w:sz w:val="23"/>
          <w:szCs w:val="23"/>
          <w:lang w:eastAsia="en-US"/>
        </w:rPr>
        <w:t xml:space="preserve">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4E1C67">
      <w:pPr>
        <w:pStyle w:val="Akapitzlist"/>
        <w:numPr>
          <w:ilvl w:val="2"/>
          <w:numId w:val="65"/>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4E1C67">
      <w:pPr>
        <w:pStyle w:val="Akapitzlist"/>
        <w:numPr>
          <w:ilvl w:val="0"/>
          <w:numId w:val="66"/>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4E1C67">
      <w:pPr>
        <w:pStyle w:val="Akapitzlist"/>
        <w:numPr>
          <w:ilvl w:val="0"/>
          <w:numId w:val="66"/>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4E1C67">
      <w:pPr>
        <w:pStyle w:val="Akapitzlist"/>
        <w:numPr>
          <w:ilvl w:val="0"/>
          <w:numId w:val="66"/>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4E1C67">
      <w:pPr>
        <w:pStyle w:val="Akapitzlist"/>
        <w:numPr>
          <w:ilvl w:val="2"/>
          <w:numId w:val="65"/>
        </w:numPr>
        <w:spacing w:before="120" w:line="312" w:lineRule="auto"/>
        <w:ind w:left="993" w:hanging="284"/>
        <w:jc w:val="both"/>
      </w:pPr>
      <w:r w:rsidRPr="00C02016">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1505C5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Wykonawca podlega wykluczeniu na</w:t>
      </w:r>
      <w:r w:rsidR="006B6386">
        <w:rPr>
          <w:rFonts w:eastAsiaTheme="minorHAnsi"/>
          <w:color w:val="000000"/>
          <w:sz w:val="23"/>
          <w:szCs w:val="23"/>
          <w:lang w:eastAsia="en-US"/>
        </w:rPr>
        <w:t> </w:t>
      </w:r>
      <w:r w:rsidRPr="00C02016">
        <w:rPr>
          <w:rFonts w:eastAsiaTheme="minorHAnsi"/>
          <w:color w:val="000000"/>
          <w:sz w:val="23"/>
          <w:szCs w:val="23"/>
          <w:lang w:eastAsia="en-US"/>
        </w:rPr>
        <w:t xml:space="preserve">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2B2CC1" w:rsidRDefault="00182B15" w:rsidP="00A34DDB">
      <w:pPr>
        <w:pStyle w:val="Akapitzlist"/>
        <w:numPr>
          <w:ilvl w:val="1"/>
          <w:numId w:val="2"/>
        </w:numPr>
        <w:spacing w:before="120" w:line="312" w:lineRule="auto"/>
        <w:contextualSpacing w:val="0"/>
        <w:jc w:val="both"/>
        <w:rPr>
          <w:color w:val="0000CC"/>
        </w:rPr>
      </w:pPr>
      <w:r w:rsidRPr="002B2CC1">
        <w:rPr>
          <w:color w:val="0000CC"/>
        </w:rPr>
        <w:t xml:space="preserve">zdolności technicznej lub zawodowej; </w:t>
      </w:r>
      <w:r w:rsidR="008616AB" w:rsidRPr="002B2CC1">
        <w:rPr>
          <w:color w:val="0000CC"/>
        </w:rPr>
        <w:t>Wykonawca</w:t>
      </w:r>
      <w:r w:rsidRPr="002B2CC1">
        <w:rPr>
          <w:color w:val="0000CC"/>
        </w:rPr>
        <w:t xml:space="preserve"> wykaże, że:</w:t>
      </w:r>
    </w:p>
    <w:p w14:paraId="6C9E5016" w14:textId="62A439AA" w:rsidR="00C536FB" w:rsidRPr="002B2CC1" w:rsidRDefault="00182B15" w:rsidP="00A34DDB">
      <w:pPr>
        <w:pStyle w:val="Akapitzlist"/>
        <w:numPr>
          <w:ilvl w:val="2"/>
          <w:numId w:val="2"/>
        </w:numPr>
        <w:spacing w:before="120" w:line="312" w:lineRule="auto"/>
        <w:contextualSpacing w:val="0"/>
        <w:jc w:val="both"/>
        <w:rPr>
          <w:color w:val="0000CC"/>
        </w:rPr>
      </w:pPr>
      <w:r w:rsidRPr="002B2CC1">
        <w:rPr>
          <w:color w:val="0000CC"/>
        </w:rPr>
        <w:t xml:space="preserve">w okresie ostatnich </w:t>
      </w:r>
      <w:r w:rsidR="001007BE" w:rsidRPr="002B2CC1">
        <w:rPr>
          <w:bCs/>
          <w:iCs/>
          <w:color w:val="0000CC"/>
        </w:rPr>
        <w:t>3 lat</w:t>
      </w:r>
      <w:r w:rsidR="001007BE" w:rsidRPr="002B2CC1">
        <w:rPr>
          <w:color w:val="0000CC"/>
        </w:rPr>
        <w:t xml:space="preserve"> </w:t>
      </w:r>
      <w:r w:rsidRPr="002B2CC1">
        <w:rPr>
          <w:color w:val="0000CC"/>
        </w:rPr>
        <w:t xml:space="preserve">przed terminem składania ofert (a jeśli okres prowadzenia działalności jest krótszy to w tym okresie) </w:t>
      </w:r>
      <w:r w:rsidR="002B2CC1" w:rsidRPr="002B2CC1">
        <w:rPr>
          <w:color w:val="0000CC"/>
        </w:rPr>
        <w:t xml:space="preserve">wykonał dostawy odpowiadające swoim rodzajem dostawom stanowiącym przedmiot zamówienia, tj. zarówno dostawy materiałów tożsamych z przedmiotem </w:t>
      </w:r>
      <w:r w:rsidR="002B2CC1">
        <w:rPr>
          <w:color w:val="0000CC"/>
        </w:rPr>
        <w:t>zamówienia</w:t>
      </w:r>
      <w:r w:rsidR="002B2CC1" w:rsidRPr="002B2CC1">
        <w:rPr>
          <w:color w:val="0000CC"/>
        </w:rPr>
        <w:t xml:space="preserve">, jak również dostawy materiałów rodzajowo podobnych, tj. dostawy wszelkiego rodzaju aparatów izolujących układ oddechowy, na wartość łączną </w:t>
      </w:r>
      <w:r w:rsidR="006B6386">
        <w:rPr>
          <w:color w:val="0000CC"/>
        </w:rPr>
        <w:t xml:space="preserve">brutto </w:t>
      </w:r>
      <w:r w:rsidR="002B2CC1" w:rsidRPr="002B2CC1">
        <w:rPr>
          <w:color w:val="0000CC"/>
        </w:rPr>
        <w:t>nie niższą niż</w:t>
      </w:r>
      <w:r w:rsidR="00C536FB" w:rsidRPr="002B2CC1">
        <w:rPr>
          <w:color w:val="0000CC"/>
        </w:rPr>
        <w:t xml:space="preserve"> </w:t>
      </w:r>
      <w:r w:rsidR="005559F3">
        <w:rPr>
          <w:color w:val="0000CC"/>
        </w:rPr>
        <w:t>15</w:t>
      </w:r>
      <w:r w:rsidR="002B2CC1">
        <w:rPr>
          <w:color w:val="0000CC"/>
        </w:rPr>
        <w:t xml:space="preserve">0 000,00 </w:t>
      </w:r>
      <w:r w:rsidR="00C536FB" w:rsidRPr="002B2CC1">
        <w:rPr>
          <w:color w:val="0000CC"/>
        </w:rPr>
        <w:t>PLN</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784526"/>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377D9BA5"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w:t>
      </w:r>
      <w:r w:rsidR="006B6386">
        <w:t> </w:t>
      </w:r>
      <w:r w:rsidRPr="000C5BB6">
        <w:t xml:space="preserve">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w:t>
      </w:r>
      <w:r w:rsidRPr="00057162">
        <w:lastRenderedPageBreak/>
        <w:t>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784527"/>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784528"/>
      <w:r w:rsidRPr="00057162">
        <w:rPr>
          <w:rFonts w:ascii="Times New Roman" w:hAnsi="Times New Roman" w:cs="Times New Roman"/>
          <w:color w:val="auto"/>
          <w:sz w:val="24"/>
          <w:szCs w:val="24"/>
        </w:rPr>
        <w:lastRenderedPageBreak/>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w:t>
      </w:r>
      <w:r w:rsidR="00004569" w:rsidRPr="00E96B76">
        <w:rPr>
          <w:bCs/>
          <w:iCs/>
        </w:rPr>
        <w:lastRenderedPageBreak/>
        <w:t>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w:t>
      </w:r>
      <w:r w:rsidRPr="00813229">
        <w:rPr>
          <w:bCs/>
          <w:iCs/>
        </w:rPr>
        <w:lastRenderedPageBreak/>
        <w:t xml:space="preserve">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64A68F61" w14:textId="38535B87" w:rsidR="00243B2D" w:rsidRPr="0080711C" w:rsidRDefault="00243B2D" w:rsidP="004E4483">
      <w:pPr>
        <w:pStyle w:val="Akapitzlist"/>
        <w:numPr>
          <w:ilvl w:val="1"/>
          <w:numId w:val="7"/>
        </w:numPr>
        <w:spacing w:before="120" w:line="312" w:lineRule="auto"/>
        <w:contextualSpacing w:val="0"/>
        <w:jc w:val="both"/>
        <w:rPr>
          <w:bCs/>
          <w:iCs/>
        </w:rPr>
      </w:pPr>
      <w:r w:rsidRPr="00057162">
        <w:rPr>
          <w:bCs/>
          <w:iCs/>
        </w:rPr>
        <w:t xml:space="preserve">wykazu wykonanych dostaw, w okresie </w:t>
      </w:r>
      <w:r w:rsidR="00966996" w:rsidRPr="00700E6A">
        <w:rPr>
          <w:bCs/>
          <w:iCs/>
        </w:rPr>
        <w:t>ostatnich 3 lat</w:t>
      </w:r>
      <w:r w:rsidRPr="00057162">
        <w:rPr>
          <w:bCs/>
          <w:iCs/>
        </w:rPr>
        <w:t xml:space="preserve"> a jeżeli okres prowadzenia działalności jest krótszy – w tym okresie, wraz z podaniem ich wartości, przedmiotu, dat wykonania i podmiotów, na rzecz których dostawy zostały wykonane, oraz </w:t>
      </w:r>
      <w:r w:rsidR="006B7860">
        <w:rPr>
          <w:bCs/>
          <w:iCs/>
        </w:rPr>
        <w:t>załączenia</w:t>
      </w:r>
      <w:r w:rsidRPr="00057162">
        <w:rPr>
          <w:bCs/>
          <w:iCs/>
        </w:rPr>
        <w:t xml:space="preserve"> dowodów określających czy te dostawy zostały wykonane</w:t>
      </w:r>
      <w:r w:rsidR="00B40469" w:rsidRPr="00057162">
        <w:rPr>
          <w:bCs/>
          <w:iCs/>
        </w:rPr>
        <w:t xml:space="preserve">. Dowodami </w:t>
      </w:r>
      <w:r w:rsidRPr="00057162">
        <w:rPr>
          <w:bCs/>
          <w:iCs/>
        </w:rPr>
        <w:t xml:space="preserve">są referencje bądź inne dokumenty sporządzone przez podmiot, na rzecz którego dostawy </w:t>
      </w:r>
      <w:r w:rsidR="00B40469" w:rsidRPr="00057162">
        <w:rPr>
          <w:bCs/>
          <w:iCs/>
        </w:rPr>
        <w:t>zostały wykonane. J</w:t>
      </w:r>
      <w:r w:rsidRPr="00057162">
        <w:rPr>
          <w:bCs/>
          <w:iCs/>
        </w:rPr>
        <w:t xml:space="preserve">eżeli z uzasadnionej przyczyny o obiektywnym charakterze </w:t>
      </w:r>
      <w:r w:rsidR="008616AB">
        <w:rPr>
          <w:bCs/>
          <w:iCs/>
        </w:rPr>
        <w:t>Wykonawca</w:t>
      </w:r>
      <w:r w:rsidRPr="00057162">
        <w:rPr>
          <w:bCs/>
          <w:iCs/>
        </w:rPr>
        <w:t xml:space="preserve"> nie jest w stanie uzyskać tych dokumentów – oświadczenie </w:t>
      </w:r>
      <w:r w:rsidR="00DB4D9E">
        <w:rPr>
          <w:bCs/>
          <w:iCs/>
        </w:rPr>
        <w:t>Wykonawcy</w:t>
      </w:r>
      <w:r w:rsidR="00702596">
        <w:rPr>
          <w:bCs/>
          <w:iCs/>
        </w:rPr>
        <w:t>.</w:t>
      </w:r>
      <w:r w:rsidRPr="00057162">
        <w:rPr>
          <w:bCs/>
          <w:iCs/>
        </w:rPr>
        <w:t xml:space="preserve"> </w:t>
      </w:r>
      <w:r w:rsidRPr="00FB0388">
        <w:rPr>
          <w:bCs/>
          <w:iCs/>
        </w:rPr>
        <w:t xml:space="preserve">Wzór wykazu stanowi </w:t>
      </w:r>
      <w:r w:rsidRPr="00B6788B">
        <w:rPr>
          <w:b/>
          <w:iCs/>
        </w:rPr>
        <w:t xml:space="preserve">Załącznik nr </w:t>
      </w:r>
      <w:r w:rsidR="00054C51" w:rsidRPr="00B6788B">
        <w:rPr>
          <w:b/>
          <w:iCs/>
        </w:rPr>
        <w:t>4</w:t>
      </w:r>
      <w:r w:rsidR="0078720F" w:rsidRPr="00B6788B">
        <w:rPr>
          <w:b/>
          <w:iCs/>
        </w:rPr>
        <w:t>.3</w:t>
      </w:r>
      <w:r w:rsidR="00FB0388" w:rsidRPr="00B6788B">
        <w:rPr>
          <w:b/>
          <w:iCs/>
        </w:rPr>
        <w:t xml:space="preserve"> do SWZ</w:t>
      </w:r>
      <w:r w:rsidR="0080711C">
        <w:rPr>
          <w:b/>
          <w:iCs/>
        </w:rPr>
        <w:t>.</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w:t>
      </w:r>
      <w:r w:rsidRPr="00057162">
        <w:rPr>
          <w:bCs/>
          <w:iCs/>
        </w:rPr>
        <w:lastRenderedPageBreak/>
        <w:t xml:space="preserve">(członek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5784529"/>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135787E0" w:rsidR="001B12E6" w:rsidRPr="00941BF7" w:rsidRDefault="001B12E6" w:rsidP="006D7842">
      <w:pPr>
        <w:pStyle w:val="Akapitzlist"/>
        <w:numPr>
          <w:ilvl w:val="0"/>
          <w:numId w:val="9"/>
        </w:numPr>
        <w:spacing w:before="120" w:line="312" w:lineRule="auto"/>
        <w:contextualSpacing w:val="0"/>
        <w:jc w:val="both"/>
        <w:rPr>
          <w:bCs/>
        </w:rPr>
      </w:pPr>
      <w:r>
        <w:rPr>
          <w:bCs/>
        </w:rPr>
        <w:t xml:space="preserve">W celu </w:t>
      </w:r>
      <w:r w:rsidRPr="00941BF7">
        <w:rPr>
          <w:bCs/>
        </w:rPr>
        <w:t xml:space="preserve">potwierdzenia spełnienia wymagań odnoszących się do przedmiotu zamówienia </w:t>
      </w:r>
      <w:r w:rsidR="006B0420" w:rsidRPr="00941BF7">
        <w:rPr>
          <w:bCs/>
        </w:rPr>
        <w:t>Zamawiający</w:t>
      </w:r>
      <w:r w:rsidRPr="00941BF7">
        <w:rPr>
          <w:bCs/>
        </w:rPr>
        <w:t xml:space="preserve"> wymaga złożenia</w:t>
      </w:r>
      <w:r w:rsidR="006D7842" w:rsidRPr="00941BF7">
        <w:rPr>
          <w:bCs/>
        </w:rPr>
        <w:t xml:space="preserve"> p</w:t>
      </w:r>
      <w:r w:rsidRPr="00941BF7">
        <w:rPr>
          <w:bCs/>
        </w:rPr>
        <w:t>rzedmiotowych środków dowodowych:</w:t>
      </w:r>
      <w:r w:rsidRPr="00941BF7">
        <w:rPr>
          <w:bCs/>
          <w:i/>
          <w:iCs/>
          <w:color w:val="FF0000"/>
        </w:rPr>
        <w:t xml:space="preserve"> </w:t>
      </w:r>
    </w:p>
    <w:p w14:paraId="442D9FB1" w14:textId="3AA3D271" w:rsidR="00B40B74" w:rsidRPr="008D7E4A" w:rsidRDefault="00B40B74" w:rsidP="00941BF7">
      <w:pPr>
        <w:pStyle w:val="Akapitzlist"/>
        <w:numPr>
          <w:ilvl w:val="0"/>
          <w:numId w:val="95"/>
        </w:numPr>
        <w:spacing w:before="120" w:line="288" w:lineRule="auto"/>
        <w:ind w:left="851" w:hanging="425"/>
        <w:jc w:val="both"/>
        <w:rPr>
          <w:i/>
          <w:iCs/>
        </w:rPr>
      </w:pPr>
      <w:r w:rsidRPr="008D7E4A">
        <w:rPr>
          <w:i/>
          <w:iCs/>
        </w:rPr>
        <w:t xml:space="preserve">Wykaz spełnienia istotnych dla Zamawiającego wymagań i parametrów techniczno-użytkowych - zgodnie ze wzorem stanowiącym </w:t>
      </w:r>
      <w:r w:rsidRPr="008D7E4A">
        <w:rPr>
          <w:b/>
          <w:i/>
          <w:iCs/>
        </w:rPr>
        <w:t>Załącznik nr 1a do SWZ</w:t>
      </w:r>
      <w:r w:rsidRPr="008D7E4A">
        <w:rPr>
          <w:i/>
          <w:iCs/>
        </w:rPr>
        <w:t xml:space="preserve">. </w:t>
      </w:r>
    </w:p>
    <w:p w14:paraId="747E025F" w14:textId="59A22368" w:rsidR="00B40B74" w:rsidRPr="008D7E4A" w:rsidRDefault="00941BF7" w:rsidP="00941BF7">
      <w:pPr>
        <w:pStyle w:val="Akapitzlist"/>
        <w:numPr>
          <w:ilvl w:val="0"/>
          <w:numId w:val="95"/>
        </w:numPr>
        <w:tabs>
          <w:tab w:val="left" w:pos="426"/>
          <w:tab w:val="right" w:leader="dot" w:pos="9638"/>
        </w:tabs>
        <w:spacing w:line="276" w:lineRule="auto"/>
        <w:ind w:left="851" w:hanging="425"/>
        <w:jc w:val="both"/>
        <w:rPr>
          <w:i/>
          <w:iCs/>
        </w:rPr>
      </w:pPr>
      <w:r w:rsidRPr="008D7E4A">
        <w:rPr>
          <w:i/>
          <w:iCs/>
        </w:rPr>
        <w:t xml:space="preserve">Karta </w:t>
      </w:r>
      <w:r w:rsidR="00B40B74" w:rsidRPr="008D7E4A">
        <w:rPr>
          <w:i/>
          <w:iCs/>
        </w:rPr>
        <w:t>gwarancyjna wyrobu - wzór,</w:t>
      </w:r>
    </w:p>
    <w:p w14:paraId="212DE568" w14:textId="5F95C23B" w:rsidR="00B40B74" w:rsidRPr="008D7E4A" w:rsidRDefault="00941BF7" w:rsidP="00941BF7">
      <w:pPr>
        <w:pStyle w:val="Akapitzlist"/>
        <w:numPr>
          <w:ilvl w:val="0"/>
          <w:numId w:val="95"/>
        </w:numPr>
        <w:tabs>
          <w:tab w:val="left" w:pos="426"/>
          <w:tab w:val="right" w:leader="dot" w:pos="9638"/>
        </w:tabs>
        <w:spacing w:line="276" w:lineRule="auto"/>
        <w:ind w:left="851" w:hanging="425"/>
        <w:jc w:val="both"/>
        <w:rPr>
          <w:i/>
          <w:iCs/>
        </w:rPr>
      </w:pPr>
      <w:r w:rsidRPr="008D7E4A">
        <w:rPr>
          <w:i/>
          <w:iCs/>
        </w:rPr>
        <w:t xml:space="preserve">Deklaracja </w:t>
      </w:r>
      <w:r w:rsidR="00B40B74" w:rsidRPr="008D7E4A">
        <w:rPr>
          <w:i/>
          <w:iCs/>
        </w:rPr>
        <w:t>zgodności,</w:t>
      </w:r>
    </w:p>
    <w:p w14:paraId="78C69A06" w14:textId="0915DFAD" w:rsidR="00B40B74" w:rsidRPr="008D7E4A" w:rsidRDefault="00941BF7" w:rsidP="00941BF7">
      <w:pPr>
        <w:pStyle w:val="Akapitzlist"/>
        <w:numPr>
          <w:ilvl w:val="0"/>
          <w:numId w:val="95"/>
        </w:numPr>
        <w:tabs>
          <w:tab w:val="left" w:pos="426"/>
          <w:tab w:val="right" w:leader="dot" w:pos="9638"/>
        </w:tabs>
        <w:spacing w:line="276" w:lineRule="auto"/>
        <w:ind w:left="851" w:hanging="425"/>
        <w:jc w:val="both"/>
        <w:rPr>
          <w:i/>
          <w:iCs/>
        </w:rPr>
      </w:pPr>
      <w:r w:rsidRPr="008D7E4A">
        <w:rPr>
          <w:i/>
          <w:iCs/>
        </w:rPr>
        <w:t xml:space="preserve">Dokument </w:t>
      </w:r>
      <w:r w:rsidR="00B40B74" w:rsidRPr="008D7E4A">
        <w:rPr>
          <w:i/>
          <w:iCs/>
        </w:rPr>
        <w:t>potwierdzający (oświadczenie producenta lub upoważnionego przedstawiciela), że oferowany wyrób spełnia wymagania prawa polskiego i Unii Europejskiej w zakresie wprowadzenia na rynek oraz do użytku w podziemnych wyrobiskach zakładów górniczych,</w:t>
      </w:r>
    </w:p>
    <w:p w14:paraId="760FD0D0" w14:textId="5F203CC2" w:rsidR="00B40B74" w:rsidRPr="008D7E4A" w:rsidRDefault="00941BF7" w:rsidP="00941BF7">
      <w:pPr>
        <w:pStyle w:val="Akapitzlist"/>
        <w:numPr>
          <w:ilvl w:val="0"/>
          <w:numId w:val="95"/>
        </w:numPr>
        <w:tabs>
          <w:tab w:val="left" w:pos="426"/>
          <w:tab w:val="right" w:leader="dot" w:pos="9638"/>
        </w:tabs>
        <w:spacing w:line="276" w:lineRule="auto"/>
        <w:ind w:left="851" w:hanging="425"/>
        <w:jc w:val="both"/>
        <w:rPr>
          <w:i/>
          <w:iCs/>
        </w:rPr>
      </w:pPr>
      <w:r w:rsidRPr="008D7E4A">
        <w:rPr>
          <w:i/>
          <w:iCs/>
        </w:rPr>
        <w:t xml:space="preserve">Komplet </w:t>
      </w:r>
      <w:r w:rsidR="00B40B74" w:rsidRPr="008D7E4A">
        <w:rPr>
          <w:i/>
          <w:iCs/>
        </w:rPr>
        <w:t>instrukcji stosowania w języku polskim,</w:t>
      </w:r>
    </w:p>
    <w:p w14:paraId="17A799FF" w14:textId="65C96C39" w:rsidR="001B12E6" w:rsidRPr="00941BF7" w:rsidRDefault="001B12E6" w:rsidP="001B12E6">
      <w:pPr>
        <w:pStyle w:val="Akapitzlist"/>
        <w:numPr>
          <w:ilvl w:val="0"/>
          <w:numId w:val="9"/>
        </w:numPr>
        <w:spacing w:before="120" w:line="312" w:lineRule="auto"/>
        <w:jc w:val="both"/>
        <w:rPr>
          <w:bCs/>
        </w:rPr>
      </w:pPr>
      <w:r w:rsidRPr="00941BF7">
        <w:rPr>
          <w:bCs/>
        </w:rPr>
        <w:t xml:space="preserve">W celu potwierdzenia zgodności oferty z wymaganiami Zamawiającego, </w:t>
      </w:r>
      <w:r w:rsidR="006B0420" w:rsidRPr="00941BF7">
        <w:rPr>
          <w:bCs/>
        </w:rPr>
        <w:t>Zamawiający</w:t>
      </w:r>
      <w:r w:rsidRPr="00941BF7">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41BF7">
        <w:rPr>
          <w:bCs/>
        </w:rPr>
        <w:t>Oświadczeni</w:t>
      </w:r>
      <w:r w:rsidR="008616AB" w:rsidRPr="00941BF7">
        <w:rPr>
          <w:bCs/>
        </w:rPr>
        <w:t>a</w:t>
      </w:r>
      <w:r w:rsidRPr="00941BF7">
        <w:rPr>
          <w:bCs/>
        </w:rPr>
        <w:t xml:space="preserve"> o</w:t>
      </w:r>
      <w:r w:rsidRPr="00955D5C">
        <w:rPr>
          <w:bCs/>
        </w:rPr>
        <w:t xml:space="preserve">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lastRenderedPageBreak/>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5784530"/>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5784531"/>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0533021" w14:textId="2CBAFC36" w:rsidR="001B6C57" w:rsidRPr="00754127" w:rsidRDefault="006B0420" w:rsidP="00167FD5">
      <w:pPr>
        <w:pStyle w:val="Akapitzlist"/>
        <w:numPr>
          <w:ilvl w:val="6"/>
          <w:numId w:val="5"/>
        </w:numPr>
        <w:spacing w:before="120" w:line="312" w:lineRule="auto"/>
        <w:ind w:left="426" w:hanging="426"/>
        <w:contextualSpacing w:val="0"/>
        <w:jc w:val="both"/>
        <w:rPr>
          <w:bCs/>
        </w:rPr>
      </w:pPr>
      <w:r w:rsidRPr="00754127">
        <w:rPr>
          <w:bCs/>
        </w:rPr>
        <w:t>Zamawiający</w:t>
      </w:r>
      <w:r w:rsidR="000D2865" w:rsidRPr="00754127">
        <w:rPr>
          <w:bCs/>
        </w:rPr>
        <w:t xml:space="preserve"> żąda od </w:t>
      </w:r>
      <w:r w:rsidR="008616AB" w:rsidRPr="00754127">
        <w:rPr>
          <w:bCs/>
        </w:rPr>
        <w:t>Wykonawców</w:t>
      </w:r>
      <w:r w:rsidR="000D2865" w:rsidRPr="00754127">
        <w:rPr>
          <w:bCs/>
        </w:rPr>
        <w:t xml:space="preserve"> wniesien</w:t>
      </w:r>
      <w:r w:rsidR="00BB64DC" w:rsidRPr="00754127">
        <w:rPr>
          <w:bCs/>
        </w:rPr>
        <w:t xml:space="preserve">ia wadium w wysokości </w:t>
      </w:r>
      <w:r w:rsidR="00167FD5">
        <w:rPr>
          <w:bCs/>
        </w:rPr>
        <w:t xml:space="preserve">6 000,00 </w:t>
      </w:r>
      <w:r w:rsidR="00BB64DC" w:rsidRPr="00754127">
        <w:rPr>
          <w:bCs/>
        </w:rPr>
        <w:t xml:space="preserve">PLN </w:t>
      </w:r>
      <w:r w:rsidR="000D2865" w:rsidRPr="00754127">
        <w:rPr>
          <w:bCs/>
        </w:rPr>
        <w:t xml:space="preserve">Wadium należy wnieść przed terminem składania ofert (w szczególności wadium </w:t>
      </w:r>
      <w:r w:rsidR="008616AB" w:rsidRPr="00754127">
        <w:rPr>
          <w:bCs/>
        </w:rPr>
        <w:br/>
      </w:r>
      <w:r w:rsidR="000D2865" w:rsidRPr="00754127">
        <w:rPr>
          <w:bCs/>
        </w:rPr>
        <w:t>w pieniądzu powinno znajdować się na rachunku zamawiającego przed upływem terminu składania ofert).</w:t>
      </w:r>
    </w:p>
    <w:p w14:paraId="55A76B15" w14:textId="208B33F1" w:rsidR="000D2865" w:rsidRPr="00057162" w:rsidRDefault="008616AB" w:rsidP="00A25801">
      <w:pPr>
        <w:pStyle w:val="Akapitzlist"/>
        <w:numPr>
          <w:ilvl w:val="0"/>
          <w:numId w:val="8"/>
        </w:numPr>
        <w:spacing w:before="120" w:line="312" w:lineRule="auto"/>
        <w:contextualSpacing w:val="0"/>
        <w:jc w:val="both"/>
        <w:rPr>
          <w:bCs/>
        </w:rPr>
      </w:pPr>
      <w:r>
        <w:rPr>
          <w:bCs/>
        </w:rPr>
        <w:lastRenderedPageBreak/>
        <w:t>Wykonawca</w:t>
      </w:r>
      <w:r w:rsidR="000D2865" w:rsidRPr="00057162">
        <w:rPr>
          <w:bCs/>
        </w:rPr>
        <w:t xml:space="preserve"> wnosi wadium w jednej lub kilku następujących formach:</w:t>
      </w:r>
    </w:p>
    <w:p w14:paraId="12C3E12B" w14:textId="35368E11" w:rsidR="000D2865" w:rsidRPr="00057162" w:rsidRDefault="000D2865" w:rsidP="00A25801">
      <w:pPr>
        <w:pStyle w:val="Akapitzlist"/>
        <w:numPr>
          <w:ilvl w:val="1"/>
          <w:numId w:val="8"/>
        </w:numPr>
        <w:spacing w:before="120" w:line="312" w:lineRule="auto"/>
        <w:contextualSpacing w:val="0"/>
        <w:jc w:val="both"/>
        <w:rPr>
          <w:bCs/>
        </w:rPr>
      </w:pPr>
      <w:r w:rsidRPr="00057162">
        <w:rPr>
          <w:bCs/>
        </w:rPr>
        <w:t>pieniądz,</w:t>
      </w:r>
    </w:p>
    <w:p w14:paraId="024BB529" w14:textId="63D5348A" w:rsidR="000D2865" w:rsidRPr="00057162" w:rsidRDefault="000D2865" w:rsidP="00A25801">
      <w:pPr>
        <w:pStyle w:val="Akapitzlist"/>
        <w:numPr>
          <w:ilvl w:val="1"/>
          <w:numId w:val="8"/>
        </w:numPr>
        <w:spacing w:before="120" w:line="312" w:lineRule="auto"/>
        <w:contextualSpacing w:val="0"/>
        <w:jc w:val="both"/>
        <w:rPr>
          <w:bCs/>
        </w:rPr>
      </w:pPr>
      <w:r w:rsidRPr="00057162">
        <w:rPr>
          <w:bCs/>
        </w:rPr>
        <w:t>gwarancja bankowa,</w:t>
      </w:r>
    </w:p>
    <w:p w14:paraId="2D719B52" w14:textId="45F613C3" w:rsidR="000D2865" w:rsidRPr="000C5BB6" w:rsidRDefault="000D2865" w:rsidP="00A25801">
      <w:pPr>
        <w:pStyle w:val="Akapitzlist"/>
        <w:numPr>
          <w:ilvl w:val="1"/>
          <w:numId w:val="8"/>
        </w:numPr>
        <w:spacing w:before="120" w:line="312" w:lineRule="auto"/>
        <w:contextualSpacing w:val="0"/>
        <w:jc w:val="both"/>
        <w:rPr>
          <w:bCs/>
        </w:rPr>
      </w:pPr>
      <w:r w:rsidRPr="000C5BB6">
        <w:rPr>
          <w:bCs/>
        </w:rPr>
        <w:t>gwarancja ubezpieczeniowa,</w:t>
      </w:r>
    </w:p>
    <w:p w14:paraId="7A605FD2" w14:textId="27A502EA" w:rsidR="000D2865" w:rsidRPr="000C5BB6" w:rsidRDefault="000D2865" w:rsidP="00A25801">
      <w:pPr>
        <w:pStyle w:val="Akapitzlist"/>
        <w:numPr>
          <w:ilvl w:val="1"/>
          <w:numId w:val="8"/>
        </w:numPr>
        <w:spacing w:before="120" w:line="312" w:lineRule="auto"/>
        <w:contextualSpacing w:val="0"/>
        <w:jc w:val="both"/>
        <w:rPr>
          <w:bCs/>
        </w:rPr>
      </w:pPr>
      <w:r w:rsidRPr="000C5BB6">
        <w:rPr>
          <w:bCs/>
        </w:rPr>
        <w:t xml:space="preserve">poręczenie udzielane przez podmioty, o których mowa w art. 6b ust. 5 pkt. 2 ustawy </w:t>
      </w:r>
      <w:r w:rsidR="008616AB" w:rsidRPr="000C5BB6">
        <w:rPr>
          <w:bCs/>
        </w:rPr>
        <w:br/>
      </w:r>
      <w:r w:rsidRPr="000C5BB6">
        <w:rPr>
          <w:bCs/>
        </w:rPr>
        <w:t>z dnia 9 listopada 2000 roku o utworzeniu Polskiej Agencji Rozwoju Przedsiębiorczości</w:t>
      </w:r>
      <w:bookmarkStart w:id="38" w:name="_Hlk148609302"/>
      <w:r w:rsidR="003C6365">
        <w:rPr>
          <w:bCs/>
        </w:rPr>
        <w:t>.</w:t>
      </w:r>
    </w:p>
    <w:bookmarkEnd w:id="38"/>
    <w:p w14:paraId="2FB71007" w14:textId="2762697C" w:rsidR="000D2865" w:rsidRDefault="000D2865" w:rsidP="00A25801">
      <w:pPr>
        <w:pStyle w:val="Akapitzlist"/>
        <w:numPr>
          <w:ilvl w:val="0"/>
          <w:numId w:val="8"/>
        </w:numPr>
        <w:spacing w:before="120" w:line="312" w:lineRule="auto"/>
        <w:contextualSpacing w:val="0"/>
        <w:jc w:val="both"/>
        <w:rPr>
          <w:bCs/>
        </w:rPr>
      </w:pPr>
      <w:r w:rsidRPr="000C5BB6">
        <w:rPr>
          <w:bCs/>
        </w:rPr>
        <w:t xml:space="preserve">Wadium w pieniądzu należy wpłacić przelewem na rachunek </w:t>
      </w:r>
      <w:r w:rsidR="000E7F0A" w:rsidRPr="000C5BB6">
        <w:rPr>
          <w:bCs/>
        </w:rPr>
        <w:t>bankowy –</w:t>
      </w:r>
      <w:r w:rsidR="00DD5A7C" w:rsidRPr="000C5BB6">
        <w:rPr>
          <w:bCs/>
        </w:rPr>
        <w:t xml:space="preserve"> </w:t>
      </w:r>
      <w:bookmarkStart w:id="39" w:name="_Hlk146739260"/>
      <w:r w:rsidR="00C0105E" w:rsidRPr="000C5BB6">
        <w:rPr>
          <w:b/>
        </w:rPr>
        <w:t xml:space="preserve">PKO BP </w:t>
      </w:r>
      <w:r w:rsidR="000E7F0A" w:rsidRPr="000C5BB6">
        <w:rPr>
          <w:b/>
        </w:rPr>
        <w:t>nr</w:t>
      </w:r>
      <w:r w:rsidR="006B6386">
        <w:rPr>
          <w:b/>
        </w:rPr>
        <w:t> </w:t>
      </w:r>
      <w:r w:rsidR="00DA44BE" w:rsidRPr="000C5BB6">
        <w:rPr>
          <w:b/>
        </w:rPr>
        <w:t>rachunku 62</w:t>
      </w:r>
      <w:r w:rsidR="00C0105E" w:rsidRPr="000C5BB6">
        <w:rPr>
          <w:b/>
        </w:rPr>
        <w:t xml:space="preserve"> 1020 1026 0000 1202 0608 9280</w:t>
      </w:r>
      <w:bookmarkEnd w:id="39"/>
      <w:r w:rsidR="00C0105E" w:rsidRPr="000C5BB6">
        <w:rPr>
          <w:bCs/>
        </w:rPr>
        <w:t xml:space="preserve"> </w:t>
      </w:r>
      <w:r w:rsidRPr="000C5BB6">
        <w:rPr>
          <w:bCs/>
        </w:rPr>
        <w:t xml:space="preserve">z wpisaniem </w:t>
      </w:r>
      <w:r w:rsidRPr="00057162">
        <w:rPr>
          <w:bCs/>
        </w:rPr>
        <w:t>na dowodzie wpłaty hasła: „</w:t>
      </w:r>
      <w:r w:rsidRPr="00167FD5">
        <w:rPr>
          <w:b/>
          <w:i/>
          <w:iCs/>
        </w:rPr>
        <w:t xml:space="preserve">Wadium na przetarg nr </w:t>
      </w:r>
      <w:r w:rsidR="00167FD5" w:rsidRPr="00167FD5">
        <w:rPr>
          <w:b/>
          <w:i/>
          <w:iCs/>
        </w:rPr>
        <w:t>702600664</w:t>
      </w:r>
      <w:r w:rsidR="008616AB" w:rsidRPr="00167FD5">
        <w:rPr>
          <w:b/>
          <w:i/>
          <w:iCs/>
        </w:rPr>
        <w:t xml:space="preserve"> pn</w:t>
      </w:r>
      <w:r w:rsidRPr="00167FD5">
        <w:rPr>
          <w:b/>
          <w:i/>
          <w:iCs/>
        </w:rPr>
        <w:t xml:space="preserve">. </w:t>
      </w:r>
      <w:r w:rsidR="00167FD5" w:rsidRPr="00167FD5">
        <w:rPr>
          <w:b/>
          <w:i/>
          <w:iCs/>
        </w:rPr>
        <w:t>Dostawa aparatów izolujących ucieczkowych natychmiastowego użycia dla potrzeb Oddziałów PGG S.A</w:t>
      </w:r>
      <w:r w:rsidR="00167FD5" w:rsidRPr="00167FD5">
        <w:rPr>
          <w:bCs/>
        </w:rPr>
        <w:t>.</w:t>
      </w:r>
      <w:r w:rsidR="0005752F" w:rsidRPr="00DD5A7C">
        <w:rPr>
          <w:bCs/>
          <w:color w:val="0070C0"/>
        </w:rPr>
        <w:t xml:space="preserve"> </w:t>
      </w:r>
      <w:r w:rsidRPr="00057162">
        <w:rPr>
          <w:bCs/>
        </w:rPr>
        <w:t>Koszty prowizji bankowych z</w:t>
      </w:r>
      <w:r w:rsidR="00167FD5">
        <w:rPr>
          <w:bCs/>
        </w:rPr>
        <w:t> </w:t>
      </w:r>
      <w:r w:rsidRPr="00057162">
        <w:rPr>
          <w:bCs/>
        </w:rPr>
        <w:t xml:space="preserve">tytułu wpłaty wadium ponosi </w:t>
      </w:r>
      <w:r w:rsidR="008616AB">
        <w:rPr>
          <w:bCs/>
        </w:rPr>
        <w:t>Wykonawca</w:t>
      </w:r>
      <w:r w:rsidRPr="00057162">
        <w:rPr>
          <w:bCs/>
        </w:rPr>
        <w:t xml:space="preserve">. </w:t>
      </w:r>
    </w:p>
    <w:p w14:paraId="22637E69" w14:textId="5207A640" w:rsidR="00F306F1" w:rsidRDefault="000D2865" w:rsidP="00A25801">
      <w:pPr>
        <w:pStyle w:val="Akapitzlist"/>
        <w:numPr>
          <w:ilvl w:val="0"/>
          <w:numId w:val="8"/>
        </w:numPr>
        <w:spacing w:before="120" w:line="312" w:lineRule="auto"/>
        <w:contextualSpacing w:val="0"/>
        <w:jc w:val="both"/>
        <w:rPr>
          <w:bCs/>
        </w:rPr>
      </w:pPr>
      <w:r w:rsidRPr="00057162">
        <w:rPr>
          <w:bCs/>
        </w:rPr>
        <w:t xml:space="preserve">Wadium w formie </w:t>
      </w:r>
      <w:r w:rsidR="00127C46" w:rsidRPr="00057162">
        <w:rPr>
          <w:bCs/>
        </w:rPr>
        <w:t xml:space="preserve">gwarancji lub poręczenia należy </w:t>
      </w:r>
      <w:r w:rsidR="00A862AB" w:rsidRPr="0059217D">
        <w:rPr>
          <w:bCs/>
        </w:rPr>
        <w:t xml:space="preserve">dołączyć do oferty </w:t>
      </w:r>
      <w:r w:rsidR="00127C46" w:rsidRPr="00057162">
        <w:rPr>
          <w:bCs/>
        </w:rPr>
        <w:t xml:space="preserve">w oryginale </w:t>
      </w:r>
      <w:r w:rsidR="008616AB">
        <w:rPr>
          <w:bCs/>
        </w:rPr>
        <w:br/>
      </w:r>
      <w:r w:rsidR="00127C46" w:rsidRPr="00057162">
        <w:rPr>
          <w:bCs/>
        </w:rPr>
        <w:t>w postaci elektronicznej tj. dokument gwarancji lub poręczenia podpisany elektronicznym podpisem kwalifikowanym przez gwaranta lub poręczyciela.</w:t>
      </w:r>
    </w:p>
    <w:p w14:paraId="3DE0FCD2" w14:textId="5CA7AA0A" w:rsidR="000D2865" w:rsidRPr="0059217D" w:rsidRDefault="00127C46" w:rsidP="00A25801">
      <w:pPr>
        <w:pStyle w:val="Akapitzlist"/>
        <w:numPr>
          <w:ilvl w:val="0"/>
          <w:numId w:val="8"/>
        </w:numPr>
        <w:spacing w:before="120" w:line="312" w:lineRule="auto"/>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w:t>
      </w:r>
      <w:r w:rsidRPr="00C02016">
        <w:rPr>
          <w:color w:val="000000"/>
        </w:rPr>
        <w:t xml:space="preserve">uprawnienia </w:t>
      </w:r>
      <w:r w:rsidR="00CD00A9" w:rsidRPr="00C02016">
        <w:rPr>
          <w:color w:val="000000"/>
        </w:rPr>
        <w:t>Z</w:t>
      </w:r>
      <w:r w:rsidRPr="00C02016">
        <w:rPr>
          <w:color w:val="000000"/>
        </w:rPr>
        <w:t xml:space="preserve">amawiającego do zatrzymania wadium </w:t>
      </w:r>
      <w:r w:rsidR="00BD1FDA" w:rsidRPr="00C02016">
        <w:rPr>
          <w:color w:val="000000"/>
        </w:rPr>
        <w:t xml:space="preserve">w oparciu o przesłanki </w:t>
      </w:r>
      <w:r w:rsidRPr="00C02016">
        <w:rPr>
          <w:color w:val="000000"/>
        </w:rPr>
        <w:t xml:space="preserve">określone </w:t>
      </w:r>
      <w:r w:rsidR="00953149" w:rsidRPr="00C02016">
        <w:rPr>
          <w:color w:val="000000"/>
        </w:rPr>
        <w:t xml:space="preserve">w </w:t>
      </w:r>
      <w:r w:rsidR="00AB5FA1" w:rsidRPr="00C02016">
        <w:rPr>
          <w:bCs/>
          <w:iCs/>
        </w:rPr>
        <w:t>§ 30 ust. 1</w:t>
      </w:r>
      <w:r w:rsidR="00D63ADB" w:rsidRPr="00C02016">
        <w:rPr>
          <w:bCs/>
          <w:iCs/>
        </w:rPr>
        <w:t>5</w:t>
      </w:r>
      <w:r w:rsidR="00D32ACE" w:rsidRPr="00C02016">
        <w:rPr>
          <w:bCs/>
          <w:iCs/>
        </w:rPr>
        <w:t>)</w:t>
      </w:r>
      <w:r w:rsidR="00AB5FA1" w:rsidRPr="00C02016">
        <w:rPr>
          <w:bCs/>
          <w:iCs/>
        </w:rPr>
        <w:t xml:space="preserve"> Regulaminu</w:t>
      </w:r>
      <w:r w:rsidR="00CD00A9" w:rsidRPr="00C02016">
        <w:rPr>
          <w:bCs/>
          <w:iCs/>
        </w:rPr>
        <w:t>.</w:t>
      </w:r>
    </w:p>
    <w:p w14:paraId="7A5D431C" w14:textId="126702A4" w:rsidR="00D32ACE" w:rsidRPr="00D32ACE" w:rsidRDefault="00D32ACE" w:rsidP="00A25801">
      <w:pPr>
        <w:pStyle w:val="Akapitzlist"/>
        <w:numPr>
          <w:ilvl w:val="0"/>
          <w:numId w:val="8"/>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414FCE38" w14:textId="4D0BE8B4" w:rsidR="00DF163F" w:rsidRPr="001B6C57" w:rsidRDefault="000D2865" w:rsidP="00A25801">
      <w:pPr>
        <w:pStyle w:val="Akapitzlist"/>
        <w:numPr>
          <w:ilvl w:val="0"/>
          <w:numId w:val="8"/>
        </w:numPr>
        <w:spacing w:before="120" w:line="312" w:lineRule="auto"/>
        <w:contextualSpacing w:val="0"/>
        <w:jc w:val="both"/>
        <w:rPr>
          <w:strike/>
        </w:rPr>
      </w:pPr>
      <w:r w:rsidRPr="00057162">
        <w:rPr>
          <w:bCs/>
        </w:rPr>
        <w:t>Zwrot wadium nastąpi</w:t>
      </w:r>
      <w:r w:rsidR="00CD00A9">
        <w:rPr>
          <w:bCs/>
        </w:rPr>
        <w:t xml:space="preserve"> </w:t>
      </w:r>
      <w:r w:rsidR="00CD00A9" w:rsidRPr="00C02016">
        <w:rPr>
          <w:bCs/>
        </w:rPr>
        <w:t xml:space="preserve">zgodnie </w:t>
      </w:r>
      <w:r w:rsidR="00D32ACE" w:rsidRPr="00C02016">
        <w:rPr>
          <w:bCs/>
          <w:iCs/>
        </w:rPr>
        <w:t>§ 30 ust. 1</w:t>
      </w:r>
      <w:r w:rsidR="00D63ADB" w:rsidRPr="00C02016">
        <w:rPr>
          <w:bCs/>
          <w:iCs/>
        </w:rPr>
        <w:t>3</w:t>
      </w:r>
      <w:r w:rsidR="00530028" w:rsidRPr="00C02016">
        <w:rPr>
          <w:bCs/>
          <w:iCs/>
        </w:rPr>
        <w:t>)</w:t>
      </w:r>
      <w:r w:rsidR="00D32ACE" w:rsidRPr="00C02016">
        <w:rPr>
          <w:bCs/>
          <w:iCs/>
        </w:rPr>
        <w:t xml:space="preserve"> Regulaminu.</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578453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lastRenderedPageBreak/>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6B6386"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w:t>
      </w:r>
      <w:r w:rsidRPr="006B6386">
        <w:rPr>
          <w:bCs/>
        </w:rPr>
        <w:t>przedstawienia tłumaczenia dokumentu na język polski</w:t>
      </w:r>
      <w:r w:rsidR="00412333" w:rsidRPr="006B6386">
        <w:rPr>
          <w:bCs/>
        </w:rPr>
        <w:t>;</w:t>
      </w:r>
    </w:p>
    <w:p w14:paraId="78E292DA" w14:textId="0960C23A" w:rsidR="00C85F61" w:rsidRPr="006B6386" w:rsidRDefault="00C85F61" w:rsidP="00C85F61">
      <w:pPr>
        <w:pStyle w:val="Akapitzlist"/>
        <w:numPr>
          <w:ilvl w:val="1"/>
          <w:numId w:val="9"/>
        </w:numPr>
        <w:spacing w:before="120" w:line="312" w:lineRule="auto"/>
        <w:contextualSpacing w:val="0"/>
        <w:jc w:val="both"/>
        <w:rPr>
          <w:bCs/>
        </w:rPr>
      </w:pPr>
      <w:r w:rsidRPr="006B6386">
        <w:rPr>
          <w:bCs/>
        </w:rPr>
        <w:t xml:space="preserve">Pełnomocnictwa wskazującego </w:t>
      </w:r>
      <w:r w:rsidR="00702596" w:rsidRPr="006B6386">
        <w:rPr>
          <w:bCs/>
        </w:rPr>
        <w:t>P</w:t>
      </w:r>
      <w:r w:rsidRPr="006B6386">
        <w:rPr>
          <w:bCs/>
        </w:rPr>
        <w:t xml:space="preserve">ełnomocnika </w:t>
      </w:r>
      <w:r w:rsidR="008616AB" w:rsidRPr="006B6386">
        <w:rPr>
          <w:bCs/>
        </w:rPr>
        <w:t>Wykonawców</w:t>
      </w:r>
      <w:r w:rsidRPr="006B6386">
        <w:rPr>
          <w:bCs/>
        </w:rPr>
        <w:t xml:space="preserve"> występujących wspólnie (w wypadku złożenia oferty przez konsorcjum)</w:t>
      </w:r>
      <w:r w:rsidR="00412333" w:rsidRPr="006B6386">
        <w:rPr>
          <w:bCs/>
        </w:rPr>
        <w:t>;</w:t>
      </w:r>
    </w:p>
    <w:p w14:paraId="6036E464" w14:textId="373F6AA4" w:rsidR="003D3B75" w:rsidRPr="006B6386" w:rsidRDefault="00C85F61" w:rsidP="00426E34">
      <w:pPr>
        <w:pStyle w:val="Akapitzlist"/>
        <w:numPr>
          <w:ilvl w:val="1"/>
          <w:numId w:val="9"/>
        </w:numPr>
        <w:spacing w:before="120" w:line="312" w:lineRule="auto"/>
        <w:contextualSpacing w:val="0"/>
        <w:jc w:val="both"/>
        <w:rPr>
          <w:bCs/>
          <w:i/>
          <w:iCs/>
        </w:rPr>
      </w:pPr>
      <w:r w:rsidRPr="006B6386">
        <w:rPr>
          <w:bCs/>
        </w:rPr>
        <w:t xml:space="preserve">Pełnomocnictwa do podpisania oferty (w przypadku posługiwania się </w:t>
      </w:r>
      <w:bookmarkStart w:id="43" w:name="_Hlk148444017"/>
      <w:r w:rsidR="00F13948" w:rsidRPr="006B6386">
        <w:rPr>
          <w:bCs/>
        </w:rPr>
        <w:t>pełnomocnikiem);</w:t>
      </w:r>
    </w:p>
    <w:bookmarkEnd w:id="43"/>
    <w:p w14:paraId="5E53EC5B" w14:textId="75D4C732" w:rsidR="00C85F61" w:rsidRPr="006B6386" w:rsidRDefault="00C85F61" w:rsidP="00C85F61">
      <w:pPr>
        <w:pStyle w:val="Akapitzlist"/>
        <w:numPr>
          <w:ilvl w:val="0"/>
          <w:numId w:val="9"/>
        </w:numPr>
        <w:spacing w:before="120" w:line="312" w:lineRule="auto"/>
        <w:contextualSpacing w:val="0"/>
        <w:jc w:val="both"/>
        <w:rPr>
          <w:bCs/>
          <w:strike/>
        </w:rPr>
      </w:pPr>
      <w:r w:rsidRPr="006B6386">
        <w:rPr>
          <w:bCs/>
        </w:rPr>
        <w:t xml:space="preserve">Pełnomocnictwa powinny być złożone w następującej formie: </w:t>
      </w:r>
    </w:p>
    <w:p w14:paraId="1C2D11F2" w14:textId="76DC8BEB" w:rsidR="00C85F61" w:rsidRPr="006B6386" w:rsidRDefault="00C85F61" w:rsidP="00C85F61">
      <w:pPr>
        <w:pStyle w:val="Akapitzlist"/>
        <w:numPr>
          <w:ilvl w:val="1"/>
          <w:numId w:val="9"/>
        </w:numPr>
        <w:spacing w:before="120" w:line="312" w:lineRule="auto"/>
        <w:contextualSpacing w:val="0"/>
        <w:jc w:val="both"/>
        <w:rPr>
          <w:bCs/>
        </w:rPr>
      </w:pPr>
      <w:r w:rsidRPr="006B6386">
        <w:rPr>
          <w:bCs/>
        </w:rPr>
        <w:t>Jeżeli dokument został wystawiony przez inny podmiot (np. mocodawca) w formie elektronicznej z podpisem elektronicznym kwalifikowanym – przekazuje się ten dokument</w:t>
      </w:r>
      <w:r w:rsidR="00412333" w:rsidRPr="006B6386">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lastRenderedPageBreak/>
        <w:t>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javascript: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5" w:name="_Hlk106866889"/>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w:t>
      </w:r>
      <w:r w:rsidRPr="00435C7C">
        <w:rPr>
          <w:bCs/>
        </w:rPr>
        <w:lastRenderedPageBreak/>
        <w:t>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4241FD4E"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w:t>
      </w:r>
      <w:r w:rsidR="006B6386">
        <w:rPr>
          <w:bCs/>
        </w:rPr>
        <w:t> </w:t>
      </w:r>
      <w:r w:rsidR="005F337E" w:rsidRPr="00B139CB">
        <w:rPr>
          <w:bCs/>
        </w:rPr>
        <w:t>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5784533"/>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6"/>
      <w:bookmarkEnd w:id="47"/>
      <w:bookmarkEnd w:id="48"/>
    </w:p>
    <w:p w14:paraId="4879798C" w14:textId="77777777" w:rsidR="00F94DFE" w:rsidRPr="00B139CB" w:rsidRDefault="00F94DFE" w:rsidP="000A77EF">
      <w:pPr>
        <w:pStyle w:val="Akapitzlist"/>
        <w:ind w:left="360"/>
        <w:jc w:val="both"/>
        <w:rPr>
          <w:bCs/>
          <w:color w:val="0070C0"/>
        </w:rPr>
      </w:pPr>
      <w:bookmarkStart w:id="49" w:name="_Hlk106615963"/>
    </w:p>
    <w:bookmarkEnd w:id="49"/>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50"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777ACA06" w:rsidR="00207144" w:rsidRPr="000940E7"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t>
      </w:r>
      <w:r w:rsidRPr="000940E7">
        <w:rPr>
          <w:bCs/>
        </w:rPr>
        <w:t>wskazanego w EFO. Pierwszym dniem terminu jest dzień, w którym upływa termin składania ofert</w:t>
      </w:r>
      <w:r w:rsidR="00450A26" w:rsidRPr="000940E7">
        <w:rPr>
          <w:bCs/>
        </w:rPr>
        <w:t>.</w:t>
      </w:r>
    </w:p>
    <w:p w14:paraId="246338C3" w14:textId="20462732" w:rsidR="00754127" w:rsidRPr="000940E7" w:rsidRDefault="00754127" w:rsidP="00754127">
      <w:pPr>
        <w:pStyle w:val="Akapitzlist"/>
        <w:numPr>
          <w:ilvl w:val="0"/>
          <w:numId w:val="10"/>
        </w:numPr>
        <w:spacing w:before="120" w:line="312" w:lineRule="auto"/>
        <w:contextualSpacing w:val="0"/>
        <w:jc w:val="both"/>
        <w:rPr>
          <w:bCs/>
        </w:rPr>
      </w:pPr>
      <w:r w:rsidRPr="000940E7">
        <w:t xml:space="preserve">W przypadku zmiany terminów, o których mowa w ust. 2 oraz 6, Zamawiający dokona stosownych zmian na </w:t>
      </w:r>
      <w:r w:rsidR="00585490" w:rsidRPr="000940E7">
        <w:t>p</w:t>
      </w:r>
      <w:r w:rsidRPr="000940E7">
        <w:t>latformie EFO. Informacje zamieszczone na wskazanej platformie są wiążące, a Zamawiający nie będzie publikował odrębnego zawiadomienia o zmianie terminów w Profilu Nabywcy.</w:t>
      </w:r>
    </w:p>
    <w:p w14:paraId="0E48B073" w14:textId="2CEE4240" w:rsidR="00E83F43" w:rsidRPr="000940E7" w:rsidRDefault="00E83F43" w:rsidP="00E83F43">
      <w:pPr>
        <w:pStyle w:val="Akapitzlist"/>
        <w:numPr>
          <w:ilvl w:val="0"/>
          <w:numId w:val="10"/>
        </w:numPr>
        <w:spacing w:before="120" w:line="312" w:lineRule="auto"/>
        <w:contextualSpacing w:val="0"/>
        <w:jc w:val="both"/>
      </w:pPr>
      <w:r w:rsidRPr="000940E7">
        <w:t xml:space="preserve">Filmy instruktażowe dotyczące </w:t>
      </w:r>
      <w:r w:rsidR="00585490" w:rsidRPr="000940E7">
        <w:t xml:space="preserve">m.in. </w:t>
      </w:r>
      <w:r w:rsidRPr="000940E7">
        <w:t xml:space="preserve">sposobu składania oferty są dostępne na </w:t>
      </w:r>
      <w:r w:rsidR="00585490" w:rsidRPr="000940E7">
        <w:t>p</w:t>
      </w:r>
      <w:r w:rsidRPr="000940E7">
        <w:t xml:space="preserve">latformie EFO w zakładce POMOC -   </w:t>
      </w:r>
      <w:hyperlink r:id="rId12" w:history="1">
        <w:r w:rsidRPr="000940E7">
          <w:rPr>
            <w:rStyle w:val="Hipercze"/>
          </w:rPr>
          <w:t>https://efo.coig.biz/index/pomoc/dokumentacja</w:t>
        </w:r>
      </w:hyperlink>
      <w:r w:rsidRPr="000940E7">
        <w:t xml:space="preserve"> </w:t>
      </w:r>
    </w:p>
    <w:p w14:paraId="26280BB4" w14:textId="30118253" w:rsidR="00E83F43" w:rsidRPr="000940E7" w:rsidRDefault="00E83F43" w:rsidP="00E83F43">
      <w:pPr>
        <w:pStyle w:val="Akapitzlist"/>
        <w:numPr>
          <w:ilvl w:val="0"/>
          <w:numId w:val="10"/>
        </w:numPr>
        <w:spacing w:before="120" w:line="312" w:lineRule="auto"/>
        <w:contextualSpacing w:val="0"/>
        <w:jc w:val="both"/>
      </w:pPr>
      <w:r w:rsidRPr="000940E7">
        <w:t xml:space="preserve">W sprawach merytorycznych związanych z opublikowanym ogłoszeniem prosimy o kontakt z Zamawiającym za pośrednictwem formularza kontaktowego dostępnego pod ikoną koperty „Wyślij wiadomość” na </w:t>
      </w:r>
      <w:r w:rsidR="00585490" w:rsidRPr="000940E7">
        <w:t>p</w:t>
      </w:r>
      <w:r w:rsidRPr="000940E7">
        <w:t>latformie EFO.</w:t>
      </w:r>
    </w:p>
    <w:p w14:paraId="1E331ED1" w14:textId="5CDA79FA" w:rsidR="00E83F43" w:rsidRPr="000940E7" w:rsidRDefault="00E83F43" w:rsidP="00E83F43">
      <w:pPr>
        <w:pStyle w:val="Akapitzlist"/>
        <w:numPr>
          <w:ilvl w:val="0"/>
          <w:numId w:val="10"/>
        </w:numPr>
        <w:spacing w:before="120" w:line="312" w:lineRule="auto"/>
        <w:contextualSpacing w:val="0"/>
        <w:jc w:val="both"/>
      </w:pPr>
      <w:bookmarkStart w:id="51" w:name="_Hlk235017570"/>
      <w:bookmarkStart w:id="52" w:name="_Hlk235017344"/>
      <w:r w:rsidRPr="000940E7">
        <w:lastRenderedPageBreak/>
        <w:t xml:space="preserve">W sprawach dotyczących obsługi funkcjonalnej lub technicznej </w:t>
      </w:r>
      <w:r w:rsidR="00585490" w:rsidRPr="000940E7">
        <w:t>p</w:t>
      </w:r>
      <w:r w:rsidRPr="000940E7">
        <w:t>latformy EFO prosimy o skorzystanie z formularza kontaktowego dostępnego</w:t>
      </w:r>
      <w:r w:rsidR="00585490" w:rsidRPr="000940E7">
        <w:t xml:space="preserve"> na ww. platformie </w:t>
      </w:r>
      <w:r w:rsidRPr="000940E7">
        <w:t>w zakładce „Kontakt”</w:t>
      </w:r>
      <w:r w:rsidR="004462CC" w:rsidRPr="000940E7">
        <w:t xml:space="preserve"> - </w:t>
      </w:r>
      <w:r w:rsidRPr="000940E7">
        <w:t xml:space="preserve"> </w:t>
      </w:r>
      <w:bookmarkEnd w:id="51"/>
      <w:r w:rsidR="004462CC" w:rsidRPr="000940E7">
        <w:fldChar w:fldCharType="begin"/>
      </w:r>
      <w:r w:rsidR="004462CC" w:rsidRPr="000940E7">
        <w:instrText>HYPERLINK "https://efo.coig.biz/index/kontakt"</w:instrText>
      </w:r>
      <w:r w:rsidR="004462CC" w:rsidRPr="000940E7">
        <w:fldChar w:fldCharType="separate"/>
      </w:r>
      <w:r w:rsidR="004462CC" w:rsidRPr="000940E7">
        <w:rPr>
          <w:rStyle w:val="Hipercze"/>
        </w:rPr>
        <w:t>https://efo.coig.biz/index/kontakt</w:t>
      </w:r>
      <w:r w:rsidR="004462CC" w:rsidRPr="000940E7">
        <w:fldChar w:fldCharType="end"/>
      </w:r>
    </w:p>
    <w:bookmarkEnd w:id="52"/>
    <w:p w14:paraId="2ED089C7" w14:textId="384F2CD3" w:rsidR="00702596" w:rsidRPr="00FD6F34" w:rsidRDefault="00702596" w:rsidP="000A77EF">
      <w:pPr>
        <w:pStyle w:val="Akapitzlist"/>
        <w:ind w:left="360"/>
        <w:jc w:val="both"/>
        <w:rPr>
          <w:b/>
          <w:color w:val="FF0000"/>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106095850"/>
      <w:bookmarkStart w:id="54" w:name="_Toc106096394"/>
      <w:bookmarkStart w:id="55" w:name="_Toc235784534"/>
      <w:bookmarkStart w:id="56" w:name="_Hlk106710689"/>
      <w:bookmarkEnd w:id="50"/>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3"/>
      <w:bookmarkEnd w:id="54"/>
      <w:bookmarkEnd w:id="55"/>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1"/>
      <w:bookmarkStart w:id="58" w:name="_Toc106096395"/>
      <w:bookmarkStart w:id="59" w:name="_Toc235784535"/>
      <w:bookmarkEnd w:id="56"/>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7"/>
      <w:bookmarkEnd w:id="58"/>
      <w:bookmarkEnd w:id="59"/>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lastRenderedPageBreak/>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2"/>
      <w:bookmarkStart w:id="61" w:name="_Toc106096396"/>
      <w:bookmarkStart w:id="62" w:name="_Toc235784536"/>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60"/>
      <w:bookmarkEnd w:id="61"/>
      <w:bookmarkEnd w:id="62"/>
    </w:p>
    <w:p w14:paraId="1B31DB53" w14:textId="7DC4A8ED" w:rsidR="006005EB" w:rsidRPr="00546FE0" w:rsidRDefault="006B0420" w:rsidP="00895B46">
      <w:pPr>
        <w:pStyle w:val="Akapitzlist"/>
        <w:numPr>
          <w:ilvl w:val="0"/>
          <w:numId w:val="13"/>
        </w:numPr>
        <w:spacing w:before="120" w:line="312" w:lineRule="auto"/>
        <w:contextualSpacing w:val="0"/>
        <w:jc w:val="both"/>
        <w:rPr>
          <w:bCs/>
        </w:rPr>
      </w:pPr>
      <w:r w:rsidRPr="00546FE0">
        <w:rPr>
          <w:bCs/>
        </w:rPr>
        <w:t>Zamawiający</w:t>
      </w:r>
      <w:r w:rsidR="008E67A3" w:rsidRPr="00546FE0">
        <w:rPr>
          <w:bCs/>
        </w:rPr>
        <w:t xml:space="preserve"> oceni oferty z zastosowaniem następujących kryteriów oceny ofert:</w:t>
      </w:r>
    </w:p>
    <w:p w14:paraId="57A01ABF" w14:textId="68B2B66E" w:rsidR="003C2C0F" w:rsidRDefault="003C2C0F" w:rsidP="00546FE0">
      <w:pPr>
        <w:pStyle w:val="Akapitzlist"/>
        <w:numPr>
          <w:ilvl w:val="1"/>
          <w:numId w:val="58"/>
        </w:numPr>
        <w:spacing w:before="120" w:line="312" w:lineRule="auto"/>
        <w:ind w:left="714" w:hanging="357"/>
        <w:jc w:val="both"/>
        <w:rPr>
          <w:bCs/>
        </w:rPr>
      </w:pPr>
      <w:r w:rsidRPr="00546FE0">
        <w:rPr>
          <w:bCs/>
        </w:rPr>
        <w:t xml:space="preserve">cena/koszt i inne kryteria, gwarantujące uzyskanie najkorzystniejszej ekonomicznie </w:t>
      </w:r>
      <w:r w:rsidR="00895B46" w:rsidRPr="00546FE0">
        <w:rPr>
          <w:bCs/>
        </w:rPr>
        <w:br/>
      </w:r>
      <w:r w:rsidRPr="00546FE0">
        <w:rPr>
          <w:bCs/>
        </w:rPr>
        <w:t xml:space="preserve">i jakościowo oferty. </w:t>
      </w: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0"/>
        <w:gridCol w:w="6675"/>
        <w:gridCol w:w="1670"/>
      </w:tblGrid>
      <w:tr w:rsidR="000E2C47" w:rsidRPr="009E5C08" w14:paraId="6DA8F49A" w14:textId="77777777" w:rsidTr="009E5C08">
        <w:trPr>
          <w:trHeight w:val="418"/>
          <w:jc w:val="center"/>
        </w:trPr>
        <w:tc>
          <w:tcPr>
            <w:tcW w:w="550" w:type="dxa"/>
            <w:vAlign w:val="center"/>
          </w:tcPr>
          <w:p w14:paraId="1EE0C455" w14:textId="77777777" w:rsidR="000E2C47" w:rsidRPr="009E5C08" w:rsidRDefault="000E2C47" w:rsidP="009E5C08">
            <w:pPr>
              <w:suppressAutoHyphens/>
              <w:ind w:right="-1"/>
              <w:jc w:val="center"/>
              <w:rPr>
                <w:b/>
              </w:rPr>
            </w:pPr>
            <w:r w:rsidRPr="009E5C08">
              <w:rPr>
                <w:b/>
              </w:rPr>
              <w:t>Lp.</w:t>
            </w:r>
          </w:p>
        </w:tc>
        <w:tc>
          <w:tcPr>
            <w:tcW w:w="6675" w:type="dxa"/>
            <w:vAlign w:val="center"/>
          </w:tcPr>
          <w:p w14:paraId="2FD8C300" w14:textId="77777777" w:rsidR="000E2C47" w:rsidRPr="009E5C08" w:rsidRDefault="000E2C47" w:rsidP="009E5C08">
            <w:pPr>
              <w:suppressAutoHyphens/>
              <w:ind w:right="-1"/>
              <w:jc w:val="center"/>
              <w:rPr>
                <w:b/>
              </w:rPr>
            </w:pPr>
            <w:r w:rsidRPr="009E5C08">
              <w:rPr>
                <w:b/>
              </w:rPr>
              <w:t>Kryteria oceny</w:t>
            </w:r>
          </w:p>
        </w:tc>
        <w:tc>
          <w:tcPr>
            <w:tcW w:w="1670" w:type="dxa"/>
            <w:vAlign w:val="center"/>
          </w:tcPr>
          <w:p w14:paraId="29BDB3D6" w14:textId="77777777" w:rsidR="000E2C47" w:rsidRPr="009E5C08" w:rsidRDefault="000E2C47" w:rsidP="009E5C08">
            <w:pPr>
              <w:suppressAutoHyphens/>
              <w:ind w:right="-1"/>
              <w:jc w:val="center"/>
              <w:rPr>
                <w:b/>
              </w:rPr>
            </w:pPr>
            <w:r w:rsidRPr="009E5C08">
              <w:rPr>
                <w:b/>
              </w:rPr>
              <w:t>Waga</w:t>
            </w:r>
          </w:p>
        </w:tc>
      </w:tr>
      <w:tr w:rsidR="000E2C47" w:rsidRPr="005D1527" w14:paraId="57396E32" w14:textId="77777777" w:rsidTr="000E2C47">
        <w:trPr>
          <w:trHeight w:val="113"/>
          <w:jc w:val="center"/>
        </w:trPr>
        <w:tc>
          <w:tcPr>
            <w:tcW w:w="550" w:type="dxa"/>
          </w:tcPr>
          <w:p w14:paraId="05BCAC50" w14:textId="77777777" w:rsidR="000E2C47" w:rsidRPr="009E5C08" w:rsidRDefault="000E2C47" w:rsidP="009E5C08">
            <w:pPr>
              <w:suppressAutoHyphens/>
              <w:ind w:right="-1"/>
              <w:jc w:val="center"/>
              <w:rPr>
                <w:b/>
                <w:sz w:val="18"/>
                <w:szCs w:val="18"/>
              </w:rPr>
            </w:pPr>
            <w:r w:rsidRPr="009E5C08">
              <w:rPr>
                <w:b/>
                <w:sz w:val="18"/>
                <w:szCs w:val="18"/>
              </w:rPr>
              <w:t>A</w:t>
            </w:r>
          </w:p>
        </w:tc>
        <w:tc>
          <w:tcPr>
            <w:tcW w:w="6675" w:type="dxa"/>
            <w:tcBorders>
              <w:bottom w:val="single" w:sz="4" w:space="0" w:color="auto"/>
            </w:tcBorders>
            <w:vAlign w:val="center"/>
          </w:tcPr>
          <w:p w14:paraId="322B2FFC" w14:textId="77777777" w:rsidR="000E2C47" w:rsidRPr="009E5C08" w:rsidRDefault="000E2C47" w:rsidP="00DF033C">
            <w:pPr>
              <w:suppressAutoHyphens/>
              <w:ind w:right="-1"/>
              <w:jc w:val="both"/>
              <w:rPr>
                <w:sz w:val="18"/>
                <w:szCs w:val="18"/>
              </w:rPr>
            </w:pPr>
            <w:r w:rsidRPr="009E5C08">
              <w:rPr>
                <w:sz w:val="18"/>
                <w:szCs w:val="18"/>
              </w:rPr>
              <w:t>Cena oceniana brutto – C (kryterium proporcjonalne – podlegające ocenie w toku aukcji elektronicznej)</w:t>
            </w:r>
          </w:p>
        </w:tc>
        <w:tc>
          <w:tcPr>
            <w:tcW w:w="1670" w:type="dxa"/>
            <w:tcBorders>
              <w:bottom w:val="single" w:sz="4" w:space="0" w:color="auto"/>
            </w:tcBorders>
            <w:vAlign w:val="center"/>
          </w:tcPr>
          <w:p w14:paraId="3DDCB5DB" w14:textId="26B0C2BF" w:rsidR="000E2C47" w:rsidRPr="009E5C08" w:rsidRDefault="000E2C47" w:rsidP="00DF033C">
            <w:pPr>
              <w:suppressAutoHyphens/>
              <w:ind w:right="-1"/>
              <w:jc w:val="both"/>
              <w:rPr>
                <w:b/>
                <w:sz w:val="18"/>
                <w:szCs w:val="18"/>
              </w:rPr>
            </w:pPr>
            <w:r w:rsidRPr="009E5C08">
              <w:rPr>
                <w:b/>
                <w:sz w:val="18"/>
                <w:szCs w:val="18"/>
              </w:rPr>
              <w:t>C = 55 pkt</w:t>
            </w:r>
          </w:p>
        </w:tc>
      </w:tr>
      <w:tr w:rsidR="000E2C47" w:rsidRPr="005D1527" w14:paraId="5FA708D3" w14:textId="77777777" w:rsidTr="000E2C47">
        <w:trPr>
          <w:trHeight w:val="113"/>
          <w:jc w:val="center"/>
        </w:trPr>
        <w:tc>
          <w:tcPr>
            <w:tcW w:w="550" w:type="dxa"/>
            <w:vMerge w:val="restart"/>
          </w:tcPr>
          <w:p w14:paraId="5145539F" w14:textId="77777777" w:rsidR="000E2C47" w:rsidRPr="009E5C08" w:rsidRDefault="000E2C47" w:rsidP="009E5C08">
            <w:pPr>
              <w:suppressAutoHyphens/>
              <w:ind w:right="-1"/>
              <w:jc w:val="center"/>
              <w:rPr>
                <w:b/>
                <w:sz w:val="18"/>
                <w:szCs w:val="18"/>
              </w:rPr>
            </w:pPr>
            <w:r w:rsidRPr="009E5C08">
              <w:rPr>
                <w:b/>
                <w:sz w:val="18"/>
                <w:szCs w:val="18"/>
              </w:rPr>
              <w:t>B</w:t>
            </w:r>
          </w:p>
        </w:tc>
        <w:tc>
          <w:tcPr>
            <w:tcW w:w="6675" w:type="dxa"/>
            <w:tcBorders>
              <w:bottom w:val="nil"/>
              <w:right w:val="nil"/>
            </w:tcBorders>
            <w:vAlign w:val="center"/>
          </w:tcPr>
          <w:p w14:paraId="6BA5E455" w14:textId="7617EF44" w:rsidR="000E2C47" w:rsidRPr="009E5C08" w:rsidRDefault="000E2C47" w:rsidP="000E2C47">
            <w:pPr>
              <w:suppressAutoHyphens/>
              <w:ind w:right="-1"/>
              <w:jc w:val="both"/>
              <w:rPr>
                <w:sz w:val="18"/>
                <w:szCs w:val="18"/>
              </w:rPr>
            </w:pPr>
            <w:r w:rsidRPr="009E5C08">
              <w:rPr>
                <w:sz w:val="18"/>
                <w:szCs w:val="18"/>
              </w:rPr>
              <w:t>Parametry użytkowe Pu - (kryteria niezmienne – niepodlegające ocenie w toku aukcji elektronicznej):</w:t>
            </w:r>
          </w:p>
        </w:tc>
        <w:tc>
          <w:tcPr>
            <w:tcW w:w="1670" w:type="dxa"/>
            <w:tcBorders>
              <w:bottom w:val="nil"/>
            </w:tcBorders>
            <w:vAlign w:val="center"/>
          </w:tcPr>
          <w:p w14:paraId="19338A92" w14:textId="77777777" w:rsidR="000E2C47" w:rsidRPr="009E5C08" w:rsidRDefault="000E2C47" w:rsidP="00DF033C">
            <w:pPr>
              <w:suppressAutoHyphens/>
              <w:ind w:right="-1"/>
              <w:jc w:val="both"/>
              <w:rPr>
                <w:b/>
                <w:sz w:val="18"/>
                <w:szCs w:val="18"/>
                <w:lang w:val="en-US"/>
              </w:rPr>
            </w:pPr>
            <w:r w:rsidRPr="009E5C08">
              <w:rPr>
                <w:b/>
                <w:sz w:val="18"/>
                <w:szCs w:val="18"/>
                <w:lang w:val="en-US"/>
              </w:rPr>
              <w:t xml:space="preserve">Pu = 45 pkt </w:t>
            </w:r>
          </w:p>
          <w:p w14:paraId="56358E75" w14:textId="3EBAA408" w:rsidR="000E2C47" w:rsidRPr="009E5C08" w:rsidRDefault="000E2C47" w:rsidP="000E2C47">
            <w:pPr>
              <w:suppressAutoHyphens/>
              <w:ind w:right="-1"/>
              <w:jc w:val="center"/>
              <w:rPr>
                <w:b/>
                <w:sz w:val="18"/>
                <w:szCs w:val="18"/>
                <w:lang w:val="en-US"/>
              </w:rPr>
            </w:pPr>
            <w:r w:rsidRPr="009E5C08">
              <w:rPr>
                <w:b/>
                <w:sz w:val="14"/>
                <w:szCs w:val="14"/>
                <w:lang w:val="en-US"/>
              </w:rPr>
              <w:t>w tym</w:t>
            </w:r>
          </w:p>
        </w:tc>
      </w:tr>
      <w:tr w:rsidR="000E2C47" w:rsidRPr="005D1527" w14:paraId="73154C63" w14:textId="77777777" w:rsidTr="000E2C47">
        <w:trPr>
          <w:trHeight w:val="113"/>
          <w:jc w:val="center"/>
        </w:trPr>
        <w:tc>
          <w:tcPr>
            <w:tcW w:w="550" w:type="dxa"/>
            <w:vMerge/>
          </w:tcPr>
          <w:p w14:paraId="4D859480" w14:textId="77777777" w:rsidR="000E2C47" w:rsidRPr="009E5C08" w:rsidRDefault="000E2C47" w:rsidP="00DF033C">
            <w:pPr>
              <w:suppressAutoHyphens/>
              <w:ind w:right="-1"/>
              <w:jc w:val="both"/>
              <w:rPr>
                <w:b/>
                <w:sz w:val="18"/>
                <w:szCs w:val="18"/>
              </w:rPr>
            </w:pPr>
          </w:p>
        </w:tc>
        <w:tc>
          <w:tcPr>
            <w:tcW w:w="6675" w:type="dxa"/>
            <w:tcBorders>
              <w:top w:val="nil"/>
              <w:bottom w:val="nil"/>
              <w:right w:val="nil"/>
            </w:tcBorders>
            <w:vAlign w:val="center"/>
          </w:tcPr>
          <w:p w14:paraId="189ED1E4" w14:textId="2A1AFEE1" w:rsidR="000E2C47" w:rsidRPr="009E5C08" w:rsidRDefault="000E2C47" w:rsidP="000E2C47">
            <w:pPr>
              <w:suppressAutoHyphens/>
              <w:ind w:left="363" w:right="-1"/>
              <w:jc w:val="both"/>
              <w:rPr>
                <w:sz w:val="18"/>
                <w:szCs w:val="18"/>
              </w:rPr>
            </w:pPr>
            <w:r w:rsidRPr="009E5C08">
              <w:rPr>
                <w:sz w:val="18"/>
                <w:szCs w:val="18"/>
              </w:rPr>
              <w:t>Czas ochronnego działania aparatu– Pu1</w:t>
            </w:r>
          </w:p>
        </w:tc>
        <w:tc>
          <w:tcPr>
            <w:tcW w:w="1670" w:type="dxa"/>
            <w:tcBorders>
              <w:top w:val="nil"/>
              <w:bottom w:val="nil"/>
            </w:tcBorders>
            <w:vAlign w:val="center"/>
          </w:tcPr>
          <w:p w14:paraId="1FE6C4B6" w14:textId="1556C5EB" w:rsidR="000E2C47" w:rsidRPr="009E5C08" w:rsidRDefault="000E2C47" w:rsidP="000E2C47">
            <w:pPr>
              <w:suppressAutoHyphens/>
              <w:ind w:right="-1"/>
              <w:jc w:val="center"/>
              <w:rPr>
                <w:b/>
                <w:sz w:val="14"/>
                <w:szCs w:val="14"/>
                <w:lang w:val="en-US"/>
              </w:rPr>
            </w:pPr>
            <w:r w:rsidRPr="009E5C08">
              <w:rPr>
                <w:b/>
                <w:sz w:val="14"/>
                <w:szCs w:val="14"/>
                <w:lang w:val="en-US"/>
              </w:rPr>
              <w:t>Pu1 = 15 pkt</w:t>
            </w:r>
          </w:p>
        </w:tc>
      </w:tr>
      <w:tr w:rsidR="000E2C47" w:rsidRPr="005D1527" w14:paraId="72F9B653" w14:textId="77777777" w:rsidTr="000E2C47">
        <w:trPr>
          <w:trHeight w:val="113"/>
          <w:jc w:val="center"/>
        </w:trPr>
        <w:tc>
          <w:tcPr>
            <w:tcW w:w="550" w:type="dxa"/>
            <w:vMerge/>
          </w:tcPr>
          <w:p w14:paraId="7CC0D983" w14:textId="77777777" w:rsidR="000E2C47" w:rsidRPr="009E5C08" w:rsidRDefault="000E2C47" w:rsidP="00DF033C">
            <w:pPr>
              <w:suppressAutoHyphens/>
              <w:ind w:right="-1"/>
              <w:jc w:val="both"/>
              <w:rPr>
                <w:b/>
                <w:sz w:val="18"/>
                <w:szCs w:val="18"/>
              </w:rPr>
            </w:pPr>
          </w:p>
        </w:tc>
        <w:tc>
          <w:tcPr>
            <w:tcW w:w="6675" w:type="dxa"/>
            <w:tcBorders>
              <w:top w:val="nil"/>
              <w:bottom w:val="nil"/>
              <w:right w:val="nil"/>
            </w:tcBorders>
            <w:vAlign w:val="center"/>
          </w:tcPr>
          <w:p w14:paraId="0D6583AF" w14:textId="58E8396C" w:rsidR="000E2C47" w:rsidRPr="009E5C08" w:rsidRDefault="000E2C47" w:rsidP="000E2C47">
            <w:pPr>
              <w:suppressAutoHyphens/>
              <w:ind w:left="363" w:right="-1"/>
              <w:jc w:val="both"/>
              <w:rPr>
                <w:sz w:val="18"/>
                <w:szCs w:val="18"/>
              </w:rPr>
            </w:pPr>
            <w:r w:rsidRPr="009E5C08">
              <w:rPr>
                <w:sz w:val="18"/>
                <w:szCs w:val="18"/>
              </w:rPr>
              <w:t>Czas aktywacji aparatu – Pu2</w:t>
            </w:r>
          </w:p>
        </w:tc>
        <w:tc>
          <w:tcPr>
            <w:tcW w:w="1670" w:type="dxa"/>
            <w:tcBorders>
              <w:top w:val="nil"/>
              <w:bottom w:val="nil"/>
            </w:tcBorders>
            <w:vAlign w:val="center"/>
          </w:tcPr>
          <w:p w14:paraId="0A798541" w14:textId="36344DE8" w:rsidR="000E2C47" w:rsidRPr="009E5C08" w:rsidRDefault="000E2C47" w:rsidP="000E2C47">
            <w:pPr>
              <w:suppressAutoHyphens/>
              <w:ind w:right="-1"/>
              <w:jc w:val="center"/>
              <w:rPr>
                <w:b/>
                <w:sz w:val="14"/>
                <w:szCs w:val="14"/>
                <w:lang w:val="en-US"/>
              </w:rPr>
            </w:pPr>
            <w:r w:rsidRPr="009E5C08">
              <w:rPr>
                <w:b/>
                <w:sz w:val="14"/>
                <w:szCs w:val="14"/>
                <w:lang w:val="en-US"/>
              </w:rPr>
              <w:t>Pu2 = 10 pkt</w:t>
            </w:r>
          </w:p>
        </w:tc>
      </w:tr>
      <w:tr w:rsidR="000E2C47" w:rsidRPr="005D1527" w14:paraId="6663192C" w14:textId="77777777" w:rsidTr="000E2C47">
        <w:trPr>
          <w:trHeight w:val="113"/>
          <w:jc w:val="center"/>
        </w:trPr>
        <w:tc>
          <w:tcPr>
            <w:tcW w:w="550" w:type="dxa"/>
            <w:vMerge/>
          </w:tcPr>
          <w:p w14:paraId="2C3E32EB" w14:textId="77777777" w:rsidR="000E2C47" w:rsidRPr="009E5C08" w:rsidRDefault="000E2C47" w:rsidP="00DF033C">
            <w:pPr>
              <w:suppressAutoHyphens/>
              <w:ind w:right="-1"/>
              <w:jc w:val="both"/>
              <w:rPr>
                <w:b/>
                <w:sz w:val="18"/>
                <w:szCs w:val="18"/>
              </w:rPr>
            </w:pPr>
          </w:p>
        </w:tc>
        <w:tc>
          <w:tcPr>
            <w:tcW w:w="6675" w:type="dxa"/>
            <w:tcBorders>
              <w:top w:val="nil"/>
              <w:right w:val="nil"/>
            </w:tcBorders>
            <w:vAlign w:val="center"/>
          </w:tcPr>
          <w:p w14:paraId="6934325E" w14:textId="65539BCE" w:rsidR="000E2C47" w:rsidRPr="009E5C08" w:rsidRDefault="000E2C47" w:rsidP="000E2C47">
            <w:pPr>
              <w:suppressAutoHyphens/>
              <w:ind w:left="363" w:right="-1"/>
              <w:jc w:val="both"/>
              <w:rPr>
                <w:sz w:val="18"/>
                <w:szCs w:val="18"/>
              </w:rPr>
            </w:pPr>
            <w:r w:rsidRPr="009E5C08">
              <w:rPr>
                <w:sz w:val="18"/>
                <w:szCs w:val="18"/>
              </w:rPr>
              <w:t>Masa całkowita aparatu – PU3</w:t>
            </w:r>
          </w:p>
        </w:tc>
        <w:tc>
          <w:tcPr>
            <w:tcW w:w="1670" w:type="dxa"/>
            <w:tcBorders>
              <w:top w:val="nil"/>
            </w:tcBorders>
            <w:vAlign w:val="center"/>
          </w:tcPr>
          <w:p w14:paraId="127D278D" w14:textId="5E0E2C65" w:rsidR="000E2C47" w:rsidRPr="009E5C08" w:rsidRDefault="000E2C47" w:rsidP="000E2C47">
            <w:pPr>
              <w:suppressAutoHyphens/>
              <w:ind w:right="-1"/>
              <w:jc w:val="center"/>
              <w:rPr>
                <w:b/>
                <w:sz w:val="14"/>
                <w:szCs w:val="14"/>
                <w:lang w:val="en-US"/>
              </w:rPr>
            </w:pPr>
            <w:r w:rsidRPr="009E5C08">
              <w:rPr>
                <w:b/>
                <w:sz w:val="14"/>
                <w:szCs w:val="14"/>
                <w:lang w:val="en-US"/>
              </w:rPr>
              <w:t>Pu3 = 20 pkt</w:t>
            </w:r>
          </w:p>
        </w:tc>
      </w:tr>
      <w:tr w:rsidR="000E2C47" w:rsidRPr="005D1527" w14:paraId="0EC98BB9" w14:textId="77777777" w:rsidTr="009E5C08">
        <w:trPr>
          <w:trHeight w:val="473"/>
          <w:jc w:val="center"/>
        </w:trPr>
        <w:tc>
          <w:tcPr>
            <w:tcW w:w="550" w:type="dxa"/>
            <w:tcBorders>
              <w:right w:val="nil"/>
            </w:tcBorders>
          </w:tcPr>
          <w:p w14:paraId="260A7D31" w14:textId="77777777" w:rsidR="000E2C47" w:rsidRPr="009E5C08" w:rsidRDefault="000E2C47" w:rsidP="00DF033C">
            <w:pPr>
              <w:suppressAutoHyphens/>
              <w:ind w:right="-1"/>
              <w:jc w:val="both"/>
              <w:rPr>
                <w:b/>
                <w:sz w:val="18"/>
                <w:szCs w:val="18"/>
              </w:rPr>
            </w:pPr>
          </w:p>
        </w:tc>
        <w:tc>
          <w:tcPr>
            <w:tcW w:w="6675" w:type="dxa"/>
            <w:tcBorders>
              <w:left w:val="nil"/>
              <w:right w:val="nil"/>
            </w:tcBorders>
            <w:vAlign w:val="center"/>
          </w:tcPr>
          <w:p w14:paraId="7B7181E9" w14:textId="6133A54A" w:rsidR="000E2C47" w:rsidRPr="009E5C08" w:rsidRDefault="000E2C47" w:rsidP="00DF033C">
            <w:pPr>
              <w:suppressAutoHyphens/>
              <w:ind w:right="-1"/>
              <w:jc w:val="both"/>
              <w:rPr>
                <w:b/>
                <w:sz w:val="18"/>
                <w:szCs w:val="18"/>
              </w:rPr>
            </w:pPr>
            <w:r w:rsidRPr="009E5C08">
              <w:rPr>
                <w:b/>
                <w:sz w:val="18"/>
                <w:szCs w:val="18"/>
              </w:rPr>
              <w:t>RAZEM (C+</w:t>
            </w:r>
            <w:r w:rsidR="00EE3016">
              <w:rPr>
                <w:b/>
                <w:sz w:val="18"/>
                <w:szCs w:val="18"/>
              </w:rPr>
              <w:t>Pu</w:t>
            </w:r>
            <w:r w:rsidRPr="009E5C08">
              <w:rPr>
                <w:b/>
                <w:sz w:val="18"/>
                <w:szCs w:val="18"/>
              </w:rPr>
              <w:t>)</w:t>
            </w:r>
          </w:p>
        </w:tc>
        <w:tc>
          <w:tcPr>
            <w:tcW w:w="1670" w:type="dxa"/>
            <w:vAlign w:val="center"/>
          </w:tcPr>
          <w:p w14:paraId="4C91C1ED" w14:textId="77777777" w:rsidR="000E2C47" w:rsidRPr="009E5C08" w:rsidRDefault="000E2C47" w:rsidP="000E2C47">
            <w:pPr>
              <w:suppressAutoHyphens/>
              <w:ind w:right="-1"/>
              <w:jc w:val="center"/>
              <w:rPr>
                <w:b/>
                <w:sz w:val="18"/>
                <w:szCs w:val="18"/>
              </w:rPr>
            </w:pPr>
            <w:r w:rsidRPr="009E5C08">
              <w:rPr>
                <w:b/>
                <w:sz w:val="18"/>
                <w:szCs w:val="18"/>
              </w:rPr>
              <w:t>100 pkt</w:t>
            </w:r>
          </w:p>
        </w:tc>
      </w:tr>
    </w:tbl>
    <w:p w14:paraId="214281A7" w14:textId="77777777" w:rsidR="000E2C47" w:rsidRDefault="000E2C47" w:rsidP="000E2C47">
      <w:pPr>
        <w:pStyle w:val="Akapitzlist"/>
        <w:spacing w:before="120" w:line="312" w:lineRule="auto"/>
        <w:ind w:left="714"/>
        <w:jc w:val="both"/>
        <w:rPr>
          <w:bCs/>
        </w:rPr>
      </w:pPr>
    </w:p>
    <w:p w14:paraId="200742BB" w14:textId="027B29D2" w:rsidR="00C15E36" w:rsidRPr="00C15E36" w:rsidRDefault="00C15E36" w:rsidP="00C15E36">
      <w:pPr>
        <w:pStyle w:val="Akapitzlist"/>
        <w:numPr>
          <w:ilvl w:val="1"/>
          <w:numId w:val="58"/>
        </w:numPr>
        <w:spacing w:before="120" w:line="312" w:lineRule="auto"/>
        <w:ind w:left="714" w:hanging="357"/>
        <w:jc w:val="both"/>
        <w:rPr>
          <w:bCs/>
        </w:rPr>
      </w:pPr>
      <w:r w:rsidRPr="00C15E36">
        <w:rPr>
          <w:bCs/>
        </w:rPr>
        <w:t>W przypadku, gdy do postępowania złożone zostaną co najmniej dwie oferty nie podlegające odrzuceniu, punkty przyznane danej ofercie zostaną obliczone wg</w:t>
      </w:r>
      <w:r w:rsidR="000E2C47">
        <w:rPr>
          <w:bCs/>
        </w:rPr>
        <w:t> </w:t>
      </w:r>
      <w:r w:rsidRPr="00C15E36">
        <w:rPr>
          <w:bCs/>
        </w:rPr>
        <w:t>poniższego wzoru:</w:t>
      </w:r>
    </w:p>
    <w:p w14:paraId="5197BEDF" w14:textId="3D994959" w:rsidR="00C15E36" w:rsidRPr="00C15E36" w:rsidRDefault="00C15E36" w:rsidP="00C15E36">
      <w:pPr>
        <w:tabs>
          <w:tab w:val="num" w:pos="426"/>
        </w:tabs>
        <w:suppressAutoHyphens/>
        <w:ind w:right="-1" w:hanging="709"/>
        <w:jc w:val="center"/>
        <w:rPr>
          <w:sz w:val="24"/>
          <w:szCs w:val="24"/>
        </w:rPr>
      </w:pPr>
      <w:r w:rsidRPr="00C15E36">
        <w:rPr>
          <w:sz w:val="24"/>
          <w:szCs w:val="24"/>
        </w:rPr>
        <w:t xml:space="preserve">OLP = C + </w:t>
      </w:r>
      <w:r w:rsidR="00677478">
        <w:rPr>
          <w:sz w:val="24"/>
          <w:szCs w:val="24"/>
        </w:rPr>
        <w:t>P</w:t>
      </w:r>
      <w:r>
        <w:rPr>
          <w:sz w:val="24"/>
          <w:szCs w:val="24"/>
        </w:rPr>
        <w:t>u</w:t>
      </w:r>
    </w:p>
    <w:p w14:paraId="45826108" w14:textId="77777777" w:rsidR="00C15E36" w:rsidRPr="009E5C08" w:rsidRDefault="00C15E36" w:rsidP="00C15E36">
      <w:pPr>
        <w:suppressAutoHyphens/>
        <w:ind w:left="709" w:right="-1" w:hanging="283"/>
        <w:jc w:val="both"/>
        <w:rPr>
          <w:sz w:val="24"/>
          <w:szCs w:val="24"/>
        </w:rPr>
      </w:pPr>
      <w:r w:rsidRPr="009E5C08">
        <w:rPr>
          <w:sz w:val="24"/>
          <w:szCs w:val="24"/>
        </w:rPr>
        <w:t>gdzie:</w:t>
      </w:r>
    </w:p>
    <w:p w14:paraId="35D13896" w14:textId="77777777" w:rsidR="00C15E36" w:rsidRPr="009E5C08" w:rsidRDefault="00C15E36" w:rsidP="00C15E36">
      <w:pPr>
        <w:suppressAutoHyphens/>
        <w:ind w:left="709" w:right="-1" w:hanging="283"/>
        <w:jc w:val="both"/>
        <w:rPr>
          <w:sz w:val="24"/>
          <w:szCs w:val="24"/>
        </w:rPr>
      </w:pPr>
      <w:r w:rsidRPr="009E5C08">
        <w:rPr>
          <w:sz w:val="24"/>
          <w:szCs w:val="24"/>
        </w:rPr>
        <w:t>C – ilość punktów uzyskanych w kryterium „cena”.</w:t>
      </w:r>
    </w:p>
    <w:p w14:paraId="3674B3AD" w14:textId="1973125D" w:rsidR="00C15E36" w:rsidRPr="009E5C08" w:rsidRDefault="00677478" w:rsidP="00C15E36">
      <w:pPr>
        <w:suppressAutoHyphens/>
        <w:ind w:left="709" w:right="-1" w:hanging="283"/>
        <w:jc w:val="both"/>
        <w:rPr>
          <w:sz w:val="24"/>
          <w:szCs w:val="24"/>
        </w:rPr>
      </w:pPr>
      <w:r w:rsidRPr="009E5C08">
        <w:rPr>
          <w:sz w:val="24"/>
          <w:szCs w:val="24"/>
        </w:rPr>
        <w:t>P</w:t>
      </w:r>
      <w:r w:rsidR="00C15E36" w:rsidRPr="009E5C08">
        <w:rPr>
          <w:sz w:val="24"/>
          <w:szCs w:val="24"/>
        </w:rPr>
        <w:t xml:space="preserve">u – ilość punktów uzyskanych w kryterium – </w:t>
      </w:r>
      <w:r w:rsidRPr="009E5C08">
        <w:rPr>
          <w:sz w:val="24"/>
          <w:szCs w:val="24"/>
        </w:rPr>
        <w:t>parametry</w:t>
      </w:r>
      <w:r w:rsidR="00C15E36" w:rsidRPr="009E5C08">
        <w:rPr>
          <w:sz w:val="24"/>
          <w:szCs w:val="24"/>
        </w:rPr>
        <w:t xml:space="preserve"> użytkowe</w:t>
      </w:r>
    </w:p>
    <w:p w14:paraId="4087B9BD" w14:textId="77777777" w:rsidR="00C15E36" w:rsidRPr="00C15E36" w:rsidRDefault="00C15E36" w:rsidP="009E5C08">
      <w:pPr>
        <w:pStyle w:val="Akapitzlist"/>
        <w:numPr>
          <w:ilvl w:val="1"/>
          <w:numId w:val="58"/>
        </w:numPr>
        <w:tabs>
          <w:tab w:val="left" w:pos="709"/>
        </w:tabs>
        <w:spacing w:before="120" w:line="312" w:lineRule="auto"/>
        <w:ind w:left="714" w:hanging="357"/>
        <w:jc w:val="both"/>
        <w:rPr>
          <w:bCs/>
        </w:rPr>
      </w:pPr>
      <w:r w:rsidRPr="00C15E36">
        <w:rPr>
          <w:bCs/>
        </w:rPr>
        <w:tab/>
        <w:t>Zasady przydzielania punktów za poszczególne kryteria są następujące:</w:t>
      </w:r>
    </w:p>
    <w:p w14:paraId="7B2C9862" w14:textId="553F30D4" w:rsidR="00C15E36" w:rsidRPr="00C15E36" w:rsidRDefault="00C15E36" w:rsidP="00C15E36">
      <w:pPr>
        <w:pStyle w:val="Akapitzlist"/>
        <w:numPr>
          <w:ilvl w:val="0"/>
          <w:numId w:val="92"/>
        </w:numPr>
        <w:spacing w:before="120" w:line="312" w:lineRule="auto"/>
        <w:jc w:val="both"/>
        <w:rPr>
          <w:bCs/>
        </w:rPr>
      </w:pPr>
      <w:r w:rsidRPr="00C15E36">
        <w:rPr>
          <w:bCs/>
        </w:rPr>
        <w:t>Kryterium: CENA – C</w:t>
      </w:r>
    </w:p>
    <w:p w14:paraId="2BBE09FB" w14:textId="61D845A0" w:rsidR="003A77AA" w:rsidRPr="003A77AA" w:rsidRDefault="003A77AA" w:rsidP="003A77AA">
      <w:pPr>
        <w:pStyle w:val="Akapitzlist"/>
        <w:suppressAutoHyphens/>
        <w:ind w:left="1074" w:right="-1"/>
        <w:jc w:val="both"/>
        <w:rPr>
          <w:rFonts w:ascii="Arial" w:hAnsi="Arial" w:cs="Arial"/>
          <w:sz w:val="18"/>
          <w:szCs w:val="18"/>
        </w:rPr>
      </w:pPr>
      <m:oMathPara>
        <m:oMath>
          <m:r>
            <m:rPr>
              <m:sty m:val="p"/>
            </m:rPr>
            <w:rPr>
              <w:rFonts w:ascii="Cambria Math" w:hAnsi="Cambria Math" w:cs="Arial"/>
              <w:sz w:val="18"/>
              <w:szCs w:val="18"/>
            </w:rPr>
            <m:t>C=</m:t>
          </m:r>
          <m:f>
            <m:fPr>
              <m:ctrlPr>
                <w:rPr>
                  <w:rFonts w:ascii="Cambria Math" w:hAnsi="Cambria Math" w:cs="Arial"/>
                  <w:sz w:val="18"/>
                  <w:szCs w:val="18"/>
                </w:rPr>
              </m:ctrlPr>
            </m:fPr>
            <m:num>
              <m:r>
                <w:rPr>
                  <w:rFonts w:ascii="Cambria Math" w:hAnsi="Cambria Math" w:cs="Arial"/>
                  <w:sz w:val="18"/>
                  <w:szCs w:val="18"/>
                </w:rPr>
                <m:t>minimalna cena oceniana brutto</m:t>
              </m:r>
            </m:num>
            <m:den>
              <m:r>
                <w:rPr>
                  <w:rFonts w:ascii="Cambria Math" w:hAnsi="Cambria Math" w:cs="Arial"/>
                  <w:sz w:val="18"/>
                  <w:szCs w:val="18"/>
                </w:rPr>
                <m:t>cena oceniana badanej oferty brutto</m:t>
              </m:r>
            </m:den>
          </m:f>
          <m:r>
            <w:rPr>
              <w:rFonts w:ascii="Cambria Math" w:hAnsi="Cambria Math" w:cs="Arial"/>
              <w:sz w:val="18"/>
              <w:szCs w:val="18"/>
            </w:rPr>
            <m:t>*55 pkt</m:t>
          </m:r>
        </m:oMath>
      </m:oMathPara>
    </w:p>
    <w:p w14:paraId="28B48929" w14:textId="77777777" w:rsidR="000E2C47" w:rsidRPr="005D1527" w:rsidRDefault="000E2C47" w:rsidP="00C15E36">
      <w:pPr>
        <w:suppressAutoHyphens/>
        <w:ind w:right="-1"/>
        <w:jc w:val="both"/>
        <w:rPr>
          <w:rFonts w:ascii="Arial" w:hAnsi="Arial" w:cs="Arial"/>
          <w:sz w:val="18"/>
          <w:szCs w:val="18"/>
        </w:rPr>
      </w:pPr>
    </w:p>
    <w:p w14:paraId="7E2991AF" w14:textId="77B572A7" w:rsidR="000E2C47" w:rsidRPr="000E2C47" w:rsidRDefault="000E2C47" w:rsidP="000E2C47">
      <w:pPr>
        <w:pStyle w:val="Akapitzlist"/>
        <w:numPr>
          <w:ilvl w:val="0"/>
          <w:numId w:val="92"/>
        </w:numPr>
        <w:spacing w:before="120" w:line="312" w:lineRule="auto"/>
        <w:jc w:val="both"/>
        <w:rPr>
          <w:bCs/>
        </w:rPr>
      </w:pPr>
      <w:r w:rsidRPr="000E2C47">
        <w:rPr>
          <w:bCs/>
        </w:rPr>
        <w:t xml:space="preserve">Kryterium: </w:t>
      </w:r>
      <w:r>
        <w:rPr>
          <w:bCs/>
        </w:rPr>
        <w:t xml:space="preserve">PARAMETRY UŻYTKOWE </w:t>
      </w:r>
      <w:r w:rsidRPr="000E2C47">
        <w:rPr>
          <w:bCs/>
        </w:rPr>
        <w:t xml:space="preserve">– </w:t>
      </w:r>
      <w:r>
        <w:rPr>
          <w:bCs/>
        </w:rPr>
        <w:t>Pu</w:t>
      </w:r>
    </w:p>
    <w:p w14:paraId="593D4D81" w14:textId="25EBC13C" w:rsidR="00C15E36" w:rsidRDefault="000E2C47" w:rsidP="009E5C08">
      <w:pPr>
        <w:pStyle w:val="Akapitzlist"/>
        <w:spacing w:before="120" w:line="312" w:lineRule="auto"/>
        <w:ind w:left="714"/>
        <w:jc w:val="center"/>
        <w:rPr>
          <w:bCs/>
        </w:rPr>
      </w:pPr>
      <w:r>
        <w:rPr>
          <w:bCs/>
        </w:rPr>
        <w:t>Pu = Pu1 + Pu2 + Pu3</w:t>
      </w:r>
    </w:p>
    <w:p w14:paraId="273F99F0" w14:textId="767F5E6C" w:rsidR="000E2C47" w:rsidRDefault="000E2C47" w:rsidP="00C15E36">
      <w:pPr>
        <w:pStyle w:val="Akapitzlist"/>
        <w:spacing w:before="120" w:line="312" w:lineRule="auto"/>
        <w:ind w:left="714"/>
        <w:jc w:val="both"/>
        <w:rPr>
          <w:bCs/>
        </w:rPr>
      </w:pPr>
      <w:r>
        <w:rPr>
          <w:bCs/>
        </w:rPr>
        <w:t>Gdzie:</w:t>
      </w:r>
    </w:p>
    <w:p w14:paraId="3DFCEFAF" w14:textId="097A2380" w:rsidR="003A77AA" w:rsidRPr="000E2C47" w:rsidRDefault="003A77AA" w:rsidP="003A77AA">
      <w:pPr>
        <w:suppressAutoHyphens/>
        <w:ind w:right="-1"/>
        <w:jc w:val="both"/>
        <w:rPr>
          <w:rFonts w:ascii="Arial" w:hAnsi="Arial" w:cs="Arial"/>
          <w:sz w:val="18"/>
          <w:szCs w:val="18"/>
        </w:rPr>
      </w:pPr>
      <m:oMathPara>
        <m:oMath>
          <m:r>
            <m:rPr>
              <m:sty m:val="p"/>
            </m:rPr>
            <w:rPr>
              <w:rFonts w:ascii="Cambria Math" w:hAnsi="Cambria Math" w:cs="Arial"/>
              <w:sz w:val="18"/>
              <w:szCs w:val="18"/>
            </w:rPr>
            <m:t>Pu1=</m:t>
          </m:r>
          <m:f>
            <m:fPr>
              <m:ctrlPr>
                <w:rPr>
                  <w:rFonts w:ascii="Cambria Math" w:hAnsi="Cambria Math" w:cs="Arial"/>
                  <w:i/>
                  <w:sz w:val="18"/>
                  <w:szCs w:val="18"/>
                </w:rPr>
              </m:ctrlPr>
            </m:fPr>
            <m:num>
              <m:r>
                <w:rPr>
                  <w:rFonts w:ascii="Cambria Math" w:hAnsi="Cambria Math" w:cs="Arial"/>
                  <w:sz w:val="18"/>
                  <w:szCs w:val="18"/>
                </w:rPr>
                <m:t>Czas ochronnego działania aparatu badanej oferty</m:t>
              </m:r>
            </m:num>
            <m:den>
              <m:eqArr>
                <m:eqArrPr>
                  <m:ctrlPr>
                    <w:rPr>
                      <w:rFonts w:ascii="Cambria Math" w:hAnsi="Cambria Math" w:cs="Arial"/>
                      <w:i/>
                      <w:sz w:val="18"/>
                      <w:szCs w:val="18"/>
                    </w:rPr>
                  </m:ctrlPr>
                </m:eqArrPr>
                <m:e>
                  <m:r>
                    <w:rPr>
                      <w:rFonts w:ascii="Cambria Math" w:hAnsi="Cambria Math" w:cs="Arial"/>
                      <w:sz w:val="18"/>
                      <w:szCs w:val="18"/>
                    </w:rPr>
                    <m:t xml:space="preserve">Maksymalny czas działania ochronnego działania aparatu </m:t>
                  </m:r>
                </m:e>
                <m:e>
                  <m:r>
                    <w:rPr>
                      <w:rFonts w:ascii="Cambria Math" w:hAnsi="Cambria Math" w:cs="Arial"/>
                      <w:sz w:val="18"/>
                      <w:szCs w:val="18"/>
                    </w:rPr>
                    <m:t>spośród złożonych ofert</m:t>
                  </m:r>
                </m:e>
              </m:eqArr>
            </m:den>
          </m:f>
          <m:r>
            <w:rPr>
              <w:rFonts w:ascii="Cambria Math" w:hAnsi="Cambria Math" w:cs="Arial"/>
              <w:sz w:val="18"/>
              <w:szCs w:val="18"/>
            </w:rPr>
            <m:t>*15 pkt</m:t>
          </m:r>
        </m:oMath>
      </m:oMathPara>
    </w:p>
    <w:p w14:paraId="4588C2CA" w14:textId="77777777" w:rsidR="003A77AA" w:rsidRDefault="003A77AA" w:rsidP="000E2C47">
      <w:pPr>
        <w:suppressAutoHyphens/>
        <w:ind w:right="-1"/>
        <w:jc w:val="both"/>
        <w:rPr>
          <w:rFonts w:ascii="Arial" w:hAnsi="Arial" w:cs="Arial"/>
          <w:sz w:val="18"/>
          <w:szCs w:val="18"/>
        </w:rPr>
      </w:pPr>
    </w:p>
    <w:p w14:paraId="2B86159F" w14:textId="271E0A84" w:rsidR="003A77AA" w:rsidRPr="003A77AA" w:rsidRDefault="003A77AA" w:rsidP="000E2C47">
      <w:pPr>
        <w:suppressAutoHyphens/>
        <w:ind w:right="-1"/>
        <w:jc w:val="both"/>
        <w:rPr>
          <w:rFonts w:ascii="Arial" w:hAnsi="Arial" w:cs="Arial"/>
          <w:sz w:val="18"/>
          <w:szCs w:val="18"/>
        </w:rPr>
      </w:pPr>
      <m:oMathPara>
        <m:oMath>
          <m:r>
            <m:rPr>
              <m:sty m:val="p"/>
            </m:rPr>
            <w:rPr>
              <w:rFonts w:ascii="Cambria Math" w:hAnsi="Cambria Math" w:cs="Arial"/>
              <w:sz w:val="18"/>
              <w:szCs w:val="18"/>
            </w:rPr>
            <m:t>Pu2=</m:t>
          </m:r>
          <m:f>
            <m:fPr>
              <m:ctrlPr>
                <w:rPr>
                  <w:rFonts w:ascii="Cambria Math" w:hAnsi="Cambria Math" w:cs="Arial"/>
                  <w:i/>
                  <w:sz w:val="18"/>
                  <w:szCs w:val="18"/>
                </w:rPr>
              </m:ctrlPr>
            </m:fPr>
            <m:num>
              <m:eqArr>
                <m:eqArrPr>
                  <m:ctrlPr>
                    <w:rPr>
                      <w:rFonts w:ascii="Cambria Math" w:hAnsi="Cambria Math" w:cs="Arial"/>
                      <w:i/>
                      <w:sz w:val="18"/>
                      <w:szCs w:val="18"/>
                    </w:rPr>
                  </m:ctrlPr>
                </m:eqArrPr>
                <m:e>
                  <m:r>
                    <w:rPr>
                      <w:rFonts w:ascii="Cambria Math" w:hAnsi="Cambria Math" w:cs="Arial"/>
                      <w:sz w:val="18"/>
                      <w:szCs w:val="18"/>
                    </w:rPr>
                    <m:t>Minimalny czas aktywacji aparatu</m:t>
                  </m:r>
                </m:e>
                <m:e>
                  <m:r>
                    <w:rPr>
                      <w:rFonts w:ascii="Cambria Math" w:hAnsi="Cambria Math" w:cs="Arial"/>
                      <w:sz w:val="18"/>
                      <w:szCs w:val="18"/>
                    </w:rPr>
                    <m:t>spośród złożonych ofert</m:t>
                  </m:r>
                </m:e>
              </m:eqArr>
            </m:num>
            <m:den>
              <m:r>
                <w:rPr>
                  <w:rFonts w:ascii="Cambria Math" w:hAnsi="Cambria Math" w:cs="Arial"/>
                  <w:sz w:val="18"/>
                  <w:szCs w:val="18"/>
                </w:rPr>
                <m:t xml:space="preserve">Czas aktywacji aparatu badanej oferty </m:t>
              </m:r>
            </m:den>
          </m:f>
          <m:r>
            <w:rPr>
              <w:rFonts w:ascii="Cambria Math" w:hAnsi="Cambria Math" w:cs="Arial"/>
              <w:sz w:val="18"/>
              <w:szCs w:val="18"/>
            </w:rPr>
            <m:t>*10 pkt</m:t>
          </m:r>
        </m:oMath>
      </m:oMathPara>
    </w:p>
    <w:p w14:paraId="10F76C42" w14:textId="77777777" w:rsidR="003A77AA" w:rsidRPr="003A77AA" w:rsidRDefault="003A77AA" w:rsidP="000E2C47">
      <w:pPr>
        <w:suppressAutoHyphens/>
        <w:ind w:right="-1"/>
        <w:jc w:val="both"/>
        <w:rPr>
          <w:rFonts w:ascii="Arial" w:hAnsi="Arial" w:cs="Arial"/>
          <w:sz w:val="18"/>
          <w:szCs w:val="18"/>
        </w:rPr>
      </w:pPr>
    </w:p>
    <w:p w14:paraId="369272EA" w14:textId="5772A762" w:rsidR="003A77AA" w:rsidRPr="003A77AA" w:rsidRDefault="003A77AA" w:rsidP="000E2C47">
      <w:pPr>
        <w:suppressAutoHyphens/>
        <w:ind w:right="-1"/>
        <w:jc w:val="both"/>
        <w:rPr>
          <w:rFonts w:ascii="Arial" w:hAnsi="Arial" w:cs="Arial"/>
          <w:sz w:val="18"/>
          <w:szCs w:val="18"/>
        </w:rPr>
      </w:pPr>
      <m:oMathPara>
        <m:oMath>
          <m:r>
            <m:rPr>
              <m:sty m:val="p"/>
            </m:rPr>
            <w:rPr>
              <w:rFonts w:ascii="Cambria Math" w:hAnsi="Cambria Math" w:cs="Arial"/>
              <w:sz w:val="18"/>
              <w:szCs w:val="18"/>
            </w:rPr>
            <m:t>Pu3=</m:t>
          </m:r>
          <m:f>
            <m:fPr>
              <m:ctrlPr>
                <w:rPr>
                  <w:rFonts w:ascii="Cambria Math" w:hAnsi="Cambria Math" w:cs="Arial"/>
                  <w:i/>
                  <w:sz w:val="18"/>
                  <w:szCs w:val="18"/>
                </w:rPr>
              </m:ctrlPr>
            </m:fPr>
            <m:num>
              <m:eqArr>
                <m:eqArrPr>
                  <m:ctrlPr>
                    <w:rPr>
                      <w:rFonts w:ascii="Cambria Math" w:hAnsi="Cambria Math" w:cs="Arial"/>
                      <w:i/>
                      <w:sz w:val="18"/>
                      <w:szCs w:val="18"/>
                    </w:rPr>
                  </m:ctrlPr>
                </m:eqArrPr>
                <m:e>
                  <m:r>
                    <w:rPr>
                      <w:rFonts w:ascii="Cambria Math" w:hAnsi="Cambria Math" w:cs="Arial"/>
                      <w:sz w:val="18"/>
                      <w:szCs w:val="18"/>
                    </w:rPr>
                    <m:t>Minimalna masa  aparatu</m:t>
                  </m:r>
                </m:e>
                <m:e>
                  <m:r>
                    <w:rPr>
                      <w:rFonts w:ascii="Cambria Math" w:hAnsi="Cambria Math" w:cs="Arial"/>
                      <w:sz w:val="18"/>
                      <w:szCs w:val="18"/>
                    </w:rPr>
                    <m:t>spośród złożonych ofert</m:t>
                  </m:r>
                </m:e>
              </m:eqArr>
            </m:num>
            <m:den>
              <m:r>
                <w:rPr>
                  <w:rFonts w:ascii="Cambria Math" w:hAnsi="Cambria Math" w:cs="Arial"/>
                  <w:sz w:val="18"/>
                  <w:szCs w:val="18"/>
                </w:rPr>
                <m:t xml:space="preserve">Masa aparatu badanej oferty </m:t>
              </m:r>
            </m:den>
          </m:f>
          <m:r>
            <w:rPr>
              <w:rFonts w:ascii="Cambria Math" w:hAnsi="Cambria Math" w:cs="Arial"/>
              <w:sz w:val="18"/>
              <w:szCs w:val="18"/>
            </w:rPr>
            <m:t>*20 pkt</m:t>
          </m:r>
        </m:oMath>
      </m:oMathPara>
    </w:p>
    <w:p w14:paraId="3000F3B3" w14:textId="77777777" w:rsidR="001B6C57" w:rsidRDefault="001B6C57" w:rsidP="00546FE0">
      <w:pPr>
        <w:pStyle w:val="Akapitzlist"/>
        <w:spacing w:line="276" w:lineRule="auto"/>
        <w:jc w:val="both"/>
        <w:rPr>
          <w:bCs/>
        </w:rPr>
      </w:pPr>
    </w:p>
    <w:p w14:paraId="6591FBEA" w14:textId="3070DD9A" w:rsidR="003C2C0F" w:rsidRPr="00546FE0" w:rsidRDefault="003C2C0F" w:rsidP="004E1C67">
      <w:pPr>
        <w:pStyle w:val="Akapitzlist"/>
        <w:numPr>
          <w:ilvl w:val="0"/>
          <w:numId w:val="59"/>
        </w:numPr>
        <w:spacing w:before="120" w:line="312" w:lineRule="auto"/>
        <w:jc w:val="both"/>
        <w:rPr>
          <w:bCs/>
        </w:rPr>
      </w:pPr>
      <w:r w:rsidRPr="00546FE0">
        <w:rPr>
          <w:bCs/>
        </w:rPr>
        <w:t xml:space="preserve">Za najkorzystniejszą zostanie uznana oferta, która uzyska największą ilość punktów (suma </w:t>
      </w:r>
      <w:bookmarkStart w:id="63" w:name="_Hlk106623427"/>
      <w:r w:rsidRPr="00546FE0">
        <w:rPr>
          <w:bCs/>
        </w:rPr>
        <w:t>punktów: cena i inne opisane wyżej kryteria).</w:t>
      </w:r>
    </w:p>
    <w:p w14:paraId="1CD6292F" w14:textId="77777777" w:rsidR="00951AAB" w:rsidRPr="00951AAB" w:rsidRDefault="00951AAB" w:rsidP="00951AAB">
      <w:pPr>
        <w:pStyle w:val="Akapitzlist"/>
        <w:spacing w:before="120" w:line="312" w:lineRule="auto"/>
        <w:ind w:left="360"/>
        <w:jc w:val="both"/>
        <w:rPr>
          <w:bCs/>
          <w:sz w:val="10"/>
          <w:szCs w:val="10"/>
        </w:rPr>
      </w:pPr>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3"/>
      <w:bookmarkStart w:id="65" w:name="_Toc106096397"/>
      <w:bookmarkStart w:id="66" w:name="_Toc235784537"/>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4"/>
      <w:bookmarkEnd w:id="65"/>
      <w:bookmarkEnd w:id="66"/>
    </w:p>
    <w:p w14:paraId="298D7C04" w14:textId="714F789C" w:rsidR="00F7726E" w:rsidRPr="00951AAB" w:rsidRDefault="006B0420" w:rsidP="004E1C67">
      <w:pPr>
        <w:numPr>
          <w:ilvl w:val="1"/>
          <w:numId w:val="17"/>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9E5C08" w:rsidRDefault="00261307" w:rsidP="004E1C67">
      <w:pPr>
        <w:numPr>
          <w:ilvl w:val="1"/>
          <w:numId w:val="17"/>
        </w:numPr>
        <w:spacing w:before="120" w:line="312" w:lineRule="auto"/>
        <w:jc w:val="both"/>
        <w:rPr>
          <w:bCs/>
          <w:strike/>
          <w:color w:val="000000" w:themeColor="text1"/>
          <w:sz w:val="24"/>
          <w:szCs w:val="24"/>
        </w:rPr>
      </w:pPr>
      <w:r w:rsidRPr="00FD6F34">
        <w:rPr>
          <w:bCs/>
          <w:sz w:val="24"/>
          <w:szCs w:val="24"/>
        </w:rPr>
        <w:t xml:space="preserve">Zamawiający przeprowadzi aukcję </w:t>
      </w:r>
      <w:r w:rsidRPr="009E5C08">
        <w:rPr>
          <w:bCs/>
          <w:color w:val="000000" w:themeColor="text1"/>
          <w:sz w:val="24"/>
          <w:szCs w:val="24"/>
        </w:rPr>
        <w:t>elektroniczną w formie aukcji japońskiej / angielskiej / holenderskiej, która może odbyć się nawet przy uczestnictwie jednego Wykonawcy.</w:t>
      </w:r>
    </w:p>
    <w:p w14:paraId="1A40DF26" w14:textId="45BD632F" w:rsidR="007C36FB" w:rsidRPr="00C02016" w:rsidRDefault="007C36FB" w:rsidP="004E1C67">
      <w:pPr>
        <w:numPr>
          <w:ilvl w:val="1"/>
          <w:numId w:val="17"/>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4E1C67">
      <w:pPr>
        <w:numPr>
          <w:ilvl w:val="1"/>
          <w:numId w:val="17"/>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4E1C67">
      <w:pPr>
        <w:numPr>
          <w:ilvl w:val="1"/>
          <w:numId w:val="17"/>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4E1C67">
      <w:pPr>
        <w:numPr>
          <w:ilvl w:val="1"/>
          <w:numId w:val="17"/>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4E1C67">
      <w:pPr>
        <w:pStyle w:val="Akapitzlist"/>
        <w:numPr>
          <w:ilvl w:val="6"/>
          <w:numId w:val="17"/>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4E1C67">
      <w:pPr>
        <w:pStyle w:val="Akapitzlist"/>
        <w:numPr>
          <w:ilvl w:val="6"/>
          <w:numId w:val="17"/>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4E1C67">
      <w:pPr>
        <w:numPr>
          <w:ilvl w:val="1"/>
          <w:numId w:val="17"/>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4E1C67">
      <w:pPr>
        <w:pStyle w:val="Akapitzlist"/>
        <w:numPr>
          <w:ilvl w:val="6"/>
          <w:numId w:val="17"/>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4E1C67">
      <w:pPr>
        <w:pStyle w:val="Akapitzlist"/>
        <w:numPr>
          <w:ilvl w:val="6"/>
          <w:numId w:val="17"/>
        </w:numPr>
        <w:spacing w:before="120" w:line="312" w:lineRule="auto"/>
        <w:ind w:left="851" w:hanging="284"/>
        <w:jc w:val="both"/>
      </w:pPr>
      <w:r w:rsidRPr="00C02016">
        <w:lastRenderedPageBreak/>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37990CDC" w:rsidR="004E0ADE" w:rsidRPr="000C5BB6" w:rsidRDefault="004E0ADE" w:rsidP="004E1C67">
      <w:pPr>
        <w:pStyle w:val="Akapitzlist"/>
        <w:numPr>
          <w:ilvl w:val="1"/>
          <w:numId w:val="17"/>
        </w:numPr>
        <w:spacing w:before="120" w:line="312" w:lineRule="auto"/>
        <w:jc w:val="both"/>
      </w:pPr>
      <w:r w:rsidRPr="000C5BB6">
        <w:t>Jeśli aukcja zostanie unieważniona, to powtórzona aukcja nie odbywa się na</w:t>
      </w:r>
      <w:r w:rsidR="009E5C08">
        <w:t> </w:t>
      </w:r>
      <w:r w:rsidRPr="000C5BB6">
        <w:t>dedykowanych loginach tymczasowych, ale na zwykłych loginach i powiadomienie o</w:t>
      </w:r>
      <w:r w:rsidR="009E5C08">
        <w:t> </w:t>
      </w:r>
      <w:r w:rsidRPr="000C5BB6">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4E1C67">
      <w:pPr>
        <w:pStyle w:val="Akapitzlist"/>
        <w:numPr>
          <w:ilvl w:val="1"/>
          <w:numId w:val="17"/>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4E1C67">
      <w:pPr>
        <w:numPr>
          <w:ilvl w:val="1"/>
          <w:numId w:val="17"/>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4E1C67">
      <w:pPr>
        <w:numPr>
          <w:ilvl w:val="1"/>
          <w:numId w:val="17"/>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Firefox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4E1C67">
      <w:pPr>
        <w:numPr>
          <w:ilvl w:val="1"/>
          <w:numId w:val="17"/>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4E1C67">
      <w:pPr>
        <w:pStyle w:val="Akapitzlist"/>
        <w:numPr>
          <w:ilvl w:val="0"/>
          <w:numId w:val="61"/>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4E1C67">
      <w:pPr>
        <w:pStyle w:val="Akapitzlist"/>
        <w:numPr>
          <w:ilvl w:val="0"/>
          <w:numId w:val="61"/>
        </w:numPr>
        <w:spacing w:line="312" w:lineRule="auto"/>
        <w:jc w:val="both"/>
      </w:pPr>
      <w:r w:rsidRPr="00C02016">
        <w:t xml:space="preserve">nie wszyscy Wykonawcy potwierdzą cenę proponowaną przez system aukcyjny, jeśli proponowana przez system nowa cena będzie równa lub wyższa niż </w:t>
      </w:r>
      <w:r w:rsidRPr="00C02016">
        <w:lastRenderedPageBreak/>
        <w:t>najwyższa cena zaoferowana przez uczestników w złożonej ofercie pierwotnej (przed aukcją), lub</w:t>
      </w:r>
    </w:p>
    <w:p w14:paraId="65F565CC" w14:textId="77777777" w:rsidR="00FA1F0C" w:rsidRPr="00C02016" w:rsidRDefault="00FA1F0C" w:rsidP="004E1C67">
      <w:pPr>
        <w:pStyle w:val="Akapitzlist"/>
        <w:numPr>
          <w:ilvl w:val="0"/>
          <w:numId w:val="61"/>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4E1C67">
      <w:pPr>
        <w:pStyle w:val="Akapitzlist"/>
        <w:numPr>
          <w:ilvl w:val="1"/>
          <w:numId w:val="17"/>
        </w:numPr>
        <w:spacing w:before="120" w:line="312" w:lineRule="auto"/>
        <w:ind w:left="499" w:hanging="357"/>
        <w:jc w:val="both"/>
        <w:rPr>
          <w:bCs/>
        </w:rPr>
      </w:pPr>
      <w:bookmarkStart w:id="67" w:name="_Hlk68869954"/>
      <w:bookmarkStart w:id="68" w:name="_Hlk96508933"/>
      <w:r w:rsidRPr="00C02016">
        <w:rPr>
          <w:bCs/>
        </w:rPr>
        <w:t>Jeżeli aukcja będzie przeprowadzona na zasadach aukcji japońskiej to:</w:t>
      </w:r>
    </w:p>
    <w:p w14:paraId="2D235CFB" w14:textId="77777777" w:rsidR="00F07F39" w:rsidRPr="00C02016" w:rsidRDefault="00F07F39" w:rsidP="004E1C67">
      <w:pPr>
        <w:pStyle w:val="Akapitzlist"/>
        <w:numPr>
          <w:ilvl w:val="0"/>
          <w:numId w:val="62"/>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4E1C67">
      <w:pPr>
        <w:pStyle w:val="Akapitzlist"/>
        <w:numPr>
          <w:ilvl w:val="0"/>
          <w:numId w:val="62"/>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4E1C67">
      <w:pPr>
        <w:pStyle w:val="Akapitzlist"/>
        <w:numPr>
          <w:ilvl w:val="0"/>
          <w:numId w:val="62"/>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4E1C67">
      <w:pPr>
        <w:pStyle w:val="Akapitzlist"/>
        <w:numPr>
          <w:ilvl w:val="0"/>
          <w:numId w:val="62"/>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4E1C67">
      <w:pPr>
        <w:pStyle w:val="Akapitzlist"/>
        <w:numPr>
          <w:ilvl w:val="0"/>
          <w:numId w:val="62"/>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4E1C67">
      <w:pPr>
        <w:pStyle w:val="Akapitzlist"/>
        <w:numPr>
          <w:ilvl w:val="0"/>
          <w:numId w:val="62"/>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4E1C67">
      <w:pPr>
        <w:pStyle w:val="Akapitzlist"/>
        <w:numPr>
          <w:ilvl w:val="0"/>
          <w:numId w:val="62"/>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w:t>
      </w:r>
      <w:r w:rsidRPr="00C02016">
        <w:rPr>
          <w:bCs/>
        </w:rPr>
        <w:lastRenderedPageBreak/>
        <w:t>(tzn.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4E1C67">
      <w:pPr>
        <w:pStyle w:val="Akapitzlist"/>
        <w:numPr>
          <w:ilvl w:val="0"/>
          <w:numId w:val="62"/>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4E1C67">
      <w:pPr>
        <w:pStyle w:val="Akapitzlist"/>
        <w:numPr>
          <w:ilvl w:val="1"/>
          <w:numId w:val="17"/>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4E1C67">
      <w:pPr>
        <w:pStyle w:val="Akapitzlist"/>
        <w:numPr>
          <w:ilvl w:val="1"/>
          <w:numId w:val="17"/>
        </w:numPr>
        <w:spacing w:before="120" w:line="312" w:lineRule="auto"/>
        <w:jc w:val="both"/>
        <w:rPr>
          <w:bCs/>
        </w:rPr>
      </w:pPr>
      <w:r w:rsidRPr="00FD6F34">
        <w:rPr>
          <w:bCs/>
        </w:rPr>
        <w:t>Informacja o zastosowaniu aukcji japońskiej / aukcji angielskiej / aukcji holenderskiej zostanie umieszczona w zaproszeniu do aukcji.</w:t>
      </w:r>
    </w:p>
    <w:bookmarkEnd w:id="63"/>
    <w:bookmarkEnd w:id="67"/>
    <w:bookmarkEnd w:id="68"/>
    <w:p w14:paraId="07091B8F" w14:textId="1C09010F" w:rsidR="00754127" w:rsidRPr="00FD6F34" w:rsidRDefault="00754127" w:rsidP="004E1C67">
      <w:pPr>
        <w:pStyle w:val="Akapitzlist"/>
        <w:numPr>
          <w:ilvl w:val="1"/>
          <w:numId w:val="17"/>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4E1C67">
      <w:pPr>
        <w:pStyle w:val="Akapitzlist"/>
        <w:numPr>
          <w:ilvl w:val="1"/>
          <w:numId w:val="17"/>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21563A97" w:rsidR="00367BB3" w:rsidRPr="004B25CF" w:rsidRDefault="00367BB3" w:rsidP="004E1C67">
      <w:pPr>
        <w:pStyle w:val="Akapitzlist"/>
        <w:numPr>
          <w:ilvl w:val="1"/>
          <w:numId w:val="17"/>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p>
    <w:p w14:paraId="422AA8E2" w14:textId="4D7B2B78" w:rsidR="00367BB3" w:rsidRPr="000C5BB6" w:rsidRDefault="00367BB3" w:rsidP="000F6F0B">
      <w:pPr>
        <w:pStyle w:val="bullet"/>
        <w:spacing w:before="120" w:after="0" w:line="312" w:lineRule="auto"/>
        <w:ind w:left="426"/>
        <w:jc w:val="both"/>
      </w:pPr>
      <w:r w:rsidRPr="008D3149">
        <w:t xml:space="preserve">W przypadku gdy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263AD5DB" w14:textId="77777777" w:rsidR="00913B05" w:rsidRPr="000C5BB6" w:rsidRDefault="00367BB3" w:rsidP="004E1C67">
      <w:pPr>
        <w:pStyle w:val="Akapitzlist"/>
        <w:numPr>
          <w:ilvl w:val="8"/>
          <w:numId w:val="17"/>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002768F5" w:rsidRPr="000C5BB6">
        <w:br/>
      </w:r>
      <w:r w:rsidRPr="000C5BB6">
        <w:t>w wyniku aukcji</w:t>
      </w:r>
      <w:r w:rsidR="00913B05" w:rsidRPr="000C5BB6">
        <w:t>. Wskaźnik upustu cenowego wyrażony w procentach,</w:t>
      </w:r>
      <w:r w:rsidRPr="000C5BB6">
        <w:t xml:space="preserve"> zostanie zaokrąglony w górę do dwóch miejsc po przecinku.</w:t>
      </w:r>
    </w:p>
    <w:p w14:paraId="799DD092" w14:textId="6632EF39" w:rsidR="00367BB3" w:rsidRDefault="00367BB3" w:rsidP="00DA44BE">
      <w:pPr>
        <w:spacing w:before="120" w:line="312" w:lineRule="auto"/>
        <w:ind w:left="709" w:firstLine="425"/>
        <w:jc w:val="both"/>
        <w:rPr>
          <w:sz w:val="22"/>
          <w:szCs w:val="22"/>
        </w:rPr>
      </w:pPr>
      <w:r w:rsidRPr="00DA44BE">
        <w:rPr>
          <w:sz w:val="22"/>
          <w:szCs w:val="22"/>
        </w:rPr>
        <w:t>Obliczenia zostaną wykonane wg wzoru:</w:t>
      </w:r>
    </w:p>
    <w:p w14:paraId="2A0C0404" w14:textId="77777777" w:rsidR="00DA44BE" w:rsidRPr="00DA44BE" w:rsidRDefault="00DA44BE" w:rsidP="00DA44BE">
      <w:pPr>
        <w:spacing w:before="120" w:line="312" w:lineRule="auto"/>
        <w:ind w:left="709" w:firstLine="425"/>
        <w:jc w:val="both"/>
        <w:rPr>
          <w:sz w:val="22"/>
          <w:szCs w:val="22"/>
        </w:rPr>
      </w:pP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U = --------------------------------------  x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0C4D23D4" w:rsidR="00367BB3" w:rsidRPr="008D3149" w:rsidRDefault="00A23A96" w:rsidP="004E1C67">
      <w:pPr>
        <w:pStyle w:val="Akapitzlist"/>
        <w:numPr>
          <w:ilvl w:val="8"/>
          <w:numId w:val="17"/>
        </w:numPr>
        <w:spacing w:before="120" w:line="312" w:lineRule="auto"/>
        <w:ind w:left="1134" w:hanging="425"/>
        <w:jc w:val="both"/>
      </w:pPr>
      <w:r w:rsidRPr="000C5BB6">
        <w:t>n</w:t>
      </w:r>
      <w:r w:rsidR="00367BB3" w:rsidRPr="000C5BB6">
        <w:t xml:space="preserve">astępnie wyliczone zostaną indywidualnie poszczególne ceny jednostkowe netto poprzez obniżenie cen jednostkowych z oferty </w:t>
      </w:r>
      <w:r w:rsidR="00367BB3" w:rsidRPr="008D3149">
        <w:t xml:space="preserve">pierwotnej o wartość upustu wyliczoną przy zastosowaniu wartości wskaźnika upustu (U), przy czym ceny te </w:t>
      </w:r>
      <w:r w:rsidR="00367BB3" w:rsidRPr="008D3149">
        <w:lastRenderedPageBreak/>
        <w:t>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8D3149" w:rsidRDefault="00367BB3" w:rsidP="00367BB3">
      <w:pPr>
        <w:ind w:left="1080"/>
        <w:jc w:val="both"/>
        <w:rPr>
          <w:sz w:val="24"/>
          <w:szCs w:val="24"/>
        </w:rPr>
      </w:pPr>
      <w:r w:rsidRPr="008D3149">
        <w:rPr>
          <w:sz w:val="24"/>
          <w:szCs w:val="24"/>
        </w:rPr>
        <w:t>gdzie:</w:t>
      </w:r>
    </w:p>
    <w:p w14:paraId="2FD276E5" w14:textId="77777777" w:rsidR="00367BB3" w:rsidRPr="008D3149" w:rsidRDefault="00367BB3" w:rsidP="00367BB3">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3827F70C"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03D689D"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EE34664"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010782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42DEDD9E" w14:textId="77777777" w:rsidR="00367BB3" w:rsidRPr="008D3149" w:rsidRDefault="00367BB3" w:rsidP="00367BB3">
      <w:pPr>
        <w:tabs>
          <w:tab w:val="left" w:pos="1800"/>
        </w:tabs>
        <w:jc w:val="both"/>
        <w:rPr>
          <w:sz w:val="24"/>
          <w:szCs w:val="24"/>
        </w:rPr>
      </w:pPr>
    </w:p>
    <w:p w14:paraId="7AE8C1B3" w14:textId="50094260" w:rsidR="00367BB3" w:rsidRDefault="00367BB3" w:rsidP="004E1C67">
      <w:pPr>
        <w:pStyle w:val="Akapitzlist"/>
        <w:numPr>
          <w:ilvl w:val="8"/>
          <w:numId w:val="17"/>
        </w:numPr>
        <w:spacing w:before="120" w:line="312" w:lineRule="auto"/>
        <w:ind w:left="1134" w:hanging="425"/>
        <w:jc w:val="both"/>
      </w:pPr>
      <w:r w:rsidRPr="008D3149">
        <w:t xml:space="preserve">Wartość umowy netto zostanie wyliczona jako suma iloczynów cen jednostkowych netto wyliczonych w sposób określony w </w:t>
      </w:r>
      <w:r w:rsidR="000F6F0B">
        <w:t>pkt 2</w:t>
      </w:r>
      <w:r w:rsidR="00627BDE">
        <w:t>)</w:t>
      </w:r>
      <w:r w:rsidR="00A23A96">
        <w:t xml:space="preserve"> </w:t>
      </w:r>
      <w:r w:rsidRPr="008D3149">
        <w:t xml:space="preserve">oraz szacunkowych ilości poszczególnych </w:t>
      </w:r>
      <w:r w:rsidR="00CC683E" w:rsidRPr="008D3149">
        <w:t>pozycji zamówienia</w:t>
      </w:r>
      <w:r w:rsidRPr="008D3149">
        <w:t xml:space="preserve"> określonych w Formularzu Ofertowym. </w:t>
      </w:r>
    </w:p>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4"/>
      <w:bookmarkStart w:id="70" w:name="_Toc106096398"/>
      <w:bookmarkStart w:id="71" w:name="_Toc235784538"/>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9"/>
      <w:bookmarkEnd w:id="70"/>
      <w:bookmarkEnd w:id="71"/>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4E1C67">
      <w:pPr>
        <w:pStyle w:val="Akapitzlist"/>
        <w:numPr>
          <w:ilvl w:val="0"/>
          <w:numId w:val="16"/>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4E1C67">
      <w:pPr>
        <w:pStyle w:val="Ustp"/>
        <w:numPr>
          <w:ilvl w:val="0"/>
          <w:numId w:val="16"/>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5"/>
      <w:bookmarkStart w:id="73" w:name="_Toc106096399"/>
      <w:bookmarkStart w:id="74" w:name="_Toc235784539"/>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2"/>
      <w:bookmarkEnd w:id="73"/>
      <w:bookmarkEnd w:id="74"/>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5" w:name="_Toc106095856"/>
      <w:bookmarkStart w:id="76" w:name="_Toc106096400"/>
      <w:bookmarkStart w:id="77" w:name="_Toc235784540"/>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5"/>
      <w:bookmarkEnd w:id="76"/>
      <w:bookmarkEnd w:id="77"/>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8"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8"/>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7"/>
      <w:bookmarkStart w:id="80" w:name="_Toc106096401"/>
      <w:bookmarkStart w:id="81" w:name="_Toc235784541"/>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9"/>
      <w:bookmarkEnd w:id="80"/>
      <w:bookmarkEnd w:id="81"/>
    </w:p>
    <w:p w14:paraId="772B925F" w14:textId="0A28282E" w:rsidR="00D20418" w:rsidRDefault="008616AB" w:rsidP="00A25801">
      <w:pPr>
        <w:pStyle w:val="Akapitzlist"/>
        <w:numPr>
          <w:ilvl w:val="6"/>
          <w:numId w:val="8"/>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D20418">
        <w:t>:</w:t>
      </w:r>
    </w:p>
    <w:p w14:paraId="5D9B30E9" w14:textId="5D835157" w:rsidR="00D20418" w:rsidRPr="002768F5" w:rsidRDefault="00D20418" w:rsidP="004E1C67">
      <w:pPr>
        <w:pStyle w:val="Akapitzlist"/>
        <w:numPr>
          <w:ilvl w:val="1"/>
          <w:numId w:val="33"/>
        </w:numPr>
        <w:spacing w:before="120" w:line="312" w:lineRule="auto"/>
        <w:jc w:val="both"/>
      </w:pPr>
      <w:r w:rsidRPr="00DE2E06">
        <w:lastRenderedPageBreak/>
        <w:t xml:space="preserve">lecz nie później niż </w:t>
      </w:r>
      <w:r w:rsidRPr="002768F5">
        <w:t xml:space="preserve">do dnia rozpoczęcia realizacji zamówienia podpisanego zapotrzebowania na (wzajemne) świadczenia Zamawiającego (dalej: Zapotrzebowanie) zgodnie ze wzorem stanowiącym </w:t>
      </w:r>
      <w:r w:rsidRPr="002768F5">
        <w:rPr>
          <w:b/>
          <w:bCs/>
        </w:rPr>
        <w:t>Załącznik nr 1.1 do SWZ</w:t>
      </w:r>
      <w:r w:rsidRPr="002768F5">
        <w:t xml:space="preserve"> </w:t>
      </w:r>
      <w:r w:rsidR="002277CE">
        <w:t xml:space="preserve"> - </w:t>
      </w:r>
      <w:r w:rsidR="002277CE" w:rsidRPr="002277CE">
        <w:rPr>
          <w:i/>
          <w:iCs/>
          <w:color w:val="EE0000"/>
        </w:rPr>
        <w:t>nie dotyczy</w:t>
      </w:r>
    </w:p>
    <w:p w14:paraId="25B031CA" w14:textId="58D63B56" w:rsidR="00D20418" w:rsidRPr="002768F5" w:rsidRDefault="00D20418" w:rsidP="004E1C67">
      <w:pPr>
        <w:pStyle w:val="Akapitzlist"/>
        <w:numPr>
          <w:ilvl w:val="1"/>
          <w:numId w:val="33"/>
        </w:numPr>
        <w:spacing w:before="120" w:line="312" w:lineRule="auto"/>
        <w:jc w:val="both"/>
      </w:pPr>
      <w:r w:rsidRPr="002768F5">
        <w:t xml:space="preserve">lecz nie później niż do dnia podpisania umowy oświadczenia o niekorzystaniu ze wzajemnych świadczeń zgodnie ze wzorem stanowiącym </w:t>
      </w:r>
      <w:r w:rsidRPr="002768F5">
        <w:rPr>
          <w:b/>
          <w:bCs/>
        </w:rPr>
        <w:t>Załącznik nr 1.2 do SWZ.</w:t>
      </w:r>
      <w:r w:rsidRPr="002768F5">
        <w:t xml:space="preserve"> </w:t>
      </w:r>
    </w:p>
    <w:p w14:paraId="7372CF5F" w14:textId="5F17840A" w:rsidR="00D20418" w:rsidRPr="002768F5" w:rsidRDefault="00D20418" w:rsidP="004E1C67">
      <w:pPr>
        <w:pStyle w:val="Akapitzlist"/>
        <w:numPr>
          <w:ilvl w:val="0"/>
          <w:numId w:val="34"/>
        </w:numPr>
        <w:spacing w:before="120" w:line="312" w:lineRule="auto"/>
        <w:jc w:val="both"/>
      </w:pPr>
      <w:r w:rsidRPr="002768F5">
        <w:t>Pod pojęciem wzajemnych świadczeń</w:t>
      </w:r>
      <w:r w:rsidRPr="00DE2E06">
        <w:t xml:space="preserve"> należy rozumieć usługi świadczone przez Zamawiającego na rzecz </w:t>
      </w:r>
      <w:r w:rsidR="00DB4D9E">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168A6A2C" w14:textId="357A04F2" w:rsidR="00D20418" w:rsidRPr="002768F5" w:rsidRDefault="00D20418" w:rsidP="004E1C67">
      <w:pPr>
        <w:pStyle w:val="Akapitzlist"/>
        <w:numPr>
          <w:ilvl w:val="0"/>
          <w:numId w:val="34"/>
        </w:numPr>
        <w:spacing w:before="120" w:line="312" w:lineRule="auto"/>
        <w:jc w:val="both"/>
      </w:pPr>
      <w:bookmarkStart w:id="82" w:name="_Hlk82764211"/>
      <w:r w:rsidRPr="002768F5">
        <w:t xml:space="preserve">Zakres odpłatnych usług świadczonych przez Zamawiającego na rzecz </w:t>
      </w:r>
      <w:r w:rsidR="00DB4D9E" w:rsidRPr="002768F5">
        <w:t>Wykonawcy</w:t>
      </w:r>
      <w:r w:rsidRPr="002768F5">
        <w:t xml:space="preserve"> stanowi </w:t>
      </w:r>
      <w:r w:rsidRPr="002768F5">
        <w:rPr>
          <w:b/>
          <w:bCs/>
        </w:rPr>
        <w:t>Załącznik nr 1.3 do SWZ</w:t>
      </w:r>
      <w:r w:rsidRPr="002768F5">
        <w:t>.</w:t>
      </w:r>
    </w:p>
    <w:p w14:paraId="5717DACC" w14:textId="00FA0E22" w:rsidR="00D20418" w:rsidRPr="002768F5" w:rsidRDefault="00DA44BE" w:rsidP="004E1C67">
      <w:pPr>
        <w:pStyle w:val="Akapitzlist"/>
        <w:numPr>
          <w:ilvl w:val="0"/>
          <w:numId w:val="34"/>
        </w:numPr>
        <w:spacing w:before="120" w:line="312" w:lineRule="auto"/>
        <w:jc w:val="both"/>
      </w:pPr>
      <w:r w:rsidRPr="002768F5">
        <w:t>Cennik odpłatnych</w:t>
      </w:r>
      <w:r w:rsidR="00D20418" w:rsidRPr="002768F5">
        <w:t xml:space="preserve"> usług świadczonych przez Zamawiającego na rzecz </w:t>
      </w:r>
      <w:r w:rsidR="00DB4D9E" w:rsidRPr="002768F5">
        <w:t>Wykonawcy</w:t>
      </w:r>
      <w:r w:rsidR="00D20418" w:rsidRPr="002768F5">
        <w:t xml:space="preserve"> stanowi </w:t>
      </w:r>
      <w:r w:rsidR="00D20418" w:rsidRPr="002768F5">
        <w:rPr>
          <w:b/>
          <w:bCs/>
        </w:rPr>
        <w:t xml:space="preserve">Załącznik nr 1.4 do </w:t>
      </w:r>
      <w:r w:rsidRPr="002768F5">
        <w:rPr>
          <w:b/>
          <w:bCs/>
        </w:rPr>
        <w:t>SWZ</w:t>
      </w:r>
      <w:r w:rsidRPr="002768F5">
        <w:t>.</w:t>
      </w:r>
    </w:p>
    <w:p w14:paraId="340CCBAD" w14:textId="77777777" w:rsidR="00582C35" w:rsidRDefault="00D20418" w:rsidP="004E1C67">
      <w:pPr>
        <w:pStyle w:val="Akapitzlist"/>
        <w:numPr>
          <w:ilvl w:val="0"/>
          <w:numId w:val="34"/>
        </w:numPr>
        <w:spacing w:before="120" w:line="312" w:lineRule="auto"/>
        <w:jc w:val="both"/>
      </w:pPr>
      <w:r w:rsidRPr="002768F5">
        <w:t xml:space="preserve">Wzór umowy przychodowej stanowi </w:t>
      </w:r>
      <w:r w:rsidRPr="002768F5">
        <w:rPr>
          <w:b/>
          <w:bCs/>
        </w:rPr>
        <w:t>Załącznik nr 1.5 do SWZ.</w:t>
      </w:r>
      <w:r w:rsidRPr="002768F5">
        <w:t xml:space="preserve"> </w:t>
      </w:r>
      <w:bookmarkEnd w:id="82"/>
    </w:p>
    <w:p w14:paraId="1CF7D54E" w14:textId="6ABEC808" w:rsidR="00582C35" w:rsidRDefault="00D20418" w:rsidP="004E1C67">
      <w:pPr>
        <w:pStyle w:val="Akapitzlist"/>
        <w:numPr>
          <w:ilvl w:val="0"/>
          <w:numId w:val="34"/>
        </w:numPr>
        <w:spacing w:before="120" w:line="312" w:lineRule="auto"/>
        <w:jc w:val="both"/>
      </w:pPr>
      <w:r w:rsidRPr="00582C35">
        <w:t>Wskazane powyżej załączniki są dostępne pod adresem</w:t>
      </w:r>
      <w:r w:rsidR="00E1327A" w:rsidRPr="00582C35">
        <w:t>:</w:t>
      </w:r>
    </w:p>
    <w:p w14:paraId="0D0BAB81" w14:textId="0F3DE6D6" w:rsidR="003F145A" w:rsidRPr="003F145A" w:rsidRDefault="003F145A" w:rsidP="003F145A">
      <w:pPr>
        <w:pStyle w:val="Akapitzlist"/>
        <w:spacing w:before="120" w:line="312" w:lineRule="auto"/>
        <w:ind w:left="360"/>
        <w:jc w:val="both"/>
        <w:rPr>
          <w:rStyle w:val="Hipercze"/>
          <w:color w:val="auto"/>
          <w:u w:val="none"/>
        </w:rPr>
      </w:pPr>
      <w:hyperlink r:id="rId17" w:history="1">
        <w:r w:rsidRPr="006B5709">
          <w:rPr>
            <w:rStyle w:val="Hipercze"/>
          </w:rPr>
          <w:t>https://pgg.pl/przetargi/informacje-i-dokumenty/dokumenty-procesu-zakupowego</w:t>
        </w:r>
      </w:hyperlink>
    </w:p>
    <w:p w14:paraId="59BB840B" w14:textId="52DB1963" w:rsidR="00582C35" w:rsidRPr="00C02016" w:rsidRDefault="00582C35" w:rsidP="004E1C67">
      <w:pPr>
        <w:pStyle w:val="Akapitzlist"/>
        <w:numPr>
          <w:ilvl w:val="0"/>
          <w:numId w:val="34"/>
        </w:numPr>
        <w:spacing w:before="120" w:line="312" w:lineRule="auto"/>
        <w:jc w:val="both"/>
      </w:pPr>
      <w:r w:rsidRPr="00C02016">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r w:rsidRPr="00C02016">
        <w:rPr>
          <w:i/>
          <w:iCs/>
          <w:color w:val="EE0000"/>
        </w:rPr>
        <w:t xml:space="preserve">– </w:t>
      </w:r>
      <w:r w:rsidR="002277CE">
        <w:rPr>
          <w:i/>
          <w:iCs/>
          <w:color w:val="EE0000"/>
        </w:rPr>
        <w:t>nie</w:t>
      </w:r>
      <w:r w:rsidRPr="00C02016">
        <w:rPr>
          <w:i/>
          <w:iCs/>
          <w:color w:val="EE0000"/>
        </w:rPr>
        <w:t xml:space="preserve"> dotyczy.</w:t>
      </w:r>
    </w:p>
    <w:p w14:paraId="207E7B33" w14:textId="394ED5C1" w:rsidR="00232D84" w:rsidRPr="00C02016" w:rsidRDefault="00232D84" w:rsidP="004E1C67">
      <w:pPr>
        <w:pStyle w:val="Akapitzlist"/>
        <w:numPr>
          <w:ilvl w:val="0"/>
          <w:numId w:val="34"/>
        </w:numPr>
        <w:spacing w:before="120" w:line="312" w:lineRule="auto"/>
        <w:jc w:val="both"/>
      </w:pPr>
      <w:r w:rsidRPr="00C02016">
        <w:t xml:space="preserve">Wniesienia zabezpieczenia należytego wykonania umowy. </w:t>
      </w:r>
      <w:r w:rsidRPr="00C02016">
        <w:rPr>
          <w:i/>
          <w:iCs/>
          <w:color w:val="EE0000"/>
        </w:rPr>
        <w:t xml:space="preserve">– </w:t>
      </w:r>
      <w:r w:rsidR="002277CE">
        <w:rPr>
          <w:i/>
          <w:iCs/>
          <w:color w:val="EE0000"/>
        </w:rPr>
        <w:t>nie</w:t>
      </w:r>
      <w:r w:rsidRPr="00C02016">
        <w:rPr>
          <w:i/>
          <w:iCs/>
          <w:color w:val="EE0000"/>
        </w:rPr>
        <w:t xml:space="preserve"> dotyczy.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8"/>
      <w:bookmarkStart w:id="84" w:name="_Toc106096402"/>
      <w:bookmarkStart w:id="85" w:name="_Toc235784542"/>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3"/>
      <w:bookmarkEnd w:id="84"/>
      <w:bookmarkEnd w:id="85"/>
    </w:p>
    <w:p w14:paraId="0686FF24" w14:textId="4F1F95E1"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243847">
        <w:rPr>
          <w:sz w:val="24"/>
          <w:szCs w:val="24"/>
        </w:rPr>
        <w:t>Wykonawcom przysługują</w:t>
      </w:r>
      <w:r w:rsidR="003A4A6D" w:rsidRPr="00243847">
        <w:rPr>
          <w:sz w:val="24"/>
          <w:szCs w:val="24"/>
        </w:rPr>
        <w:t xml:space="preserve"> </w:t>
      </w:r>
      <w:r w:rsidRPr="00243847">
        <w:rPr>
          <w:sz w:val="24"/>
          <w:szCs w:val="24"/>
        </w:rPr>
        <w:t>środki</w:t>
      </w:r>
      <w:r w:rsidRPr="006A01E6">
        <w:rPr>
          <w:sz w:val="24"/>
          <w:szCs w:val="24"/>
        </w:rPr>
        <w:t xml:space="preserve">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6" w:name="_Toc106095859"/>
      <w:bookmarkStart w:id="87" w:name="_Toc106096403"/>
      <w:bookmarkStart w:id="88" w:name="_Toc235784543"/>
      <w:r w:rsidRPr="00057162">
        <w:rPr>
          <w:rFonts w:ascii="Times New Roman" w:hAnsi="Times New Roman" w:cs="Times New Roman"/>
          <w:color w:val="auto"/>
          <w:sz w:val="24"/>
          <w:szCs w:val="24"/>
        </w:rPr>
        <w:t>Wykaz załączników</w:t>
      </w:r>
      <w:bookmarkEnd w:id="86"/>
      <w:bookmarkEnd w:id="87"/>
      <w:bookmarkEnd w:id="88"/>
    </w:p>
    <w:p w14:paraId="700B8B92" w14:textId="4CB83D27" w:rsidR="00F01CBF" w:rsidRPr="00F45A8C" w:rsidRDefault="00F01CBF" w:rsidP="00E32BAD">
      <w:pPr>
        <w:tabs>
          <w:tab w:val="left" w:pos="1843"/>
        </w:tabs>
        <w:jc w:val="both"/>
        <w:rPr>
          <w:b/>
          <w:bCs/>
          <w:sz w:val="22"/>
          <w:szCs w:val="22"/>
        </w:rPr>
      </w:pPr>
      <w:bookmarkStart w:id="89"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3FAAC0D6" w14:textId="77777777" w:rsidR="005435F6" w:rsidRPr="00CA285E" w:rsidRDefault="005435F6" w:rsidP="005435F6">
      <w:pPr>
        <w:tabs>
          <w:tab w:val="left" w:pos="1843"/>
        </w:tabs>
        <w:ind w:left="1843" w:hanging="1843"/>
        <w:jc w:val="both"/>
        <w:rPr>
          <w:sz w:val="22"/>
          <w:szCs w:val="22"/>
        </w:rPr>
      </w:pPr>
      <w:bookmarkStart w:id="90" w:name="_Hlk83029693"/>
      <w:r w:rsidRPr="00CA285E">
        <w:rPr>
          <w:sz w:val="22"/>
          <w:szCs w:val="22"/>
        </w:rPr>
        <w:t xml:space="preserve">Załącznik nr 1a – </w:t>
      </w:r>
      <w:r w:rsidRPr="00CA285E">
        <w:rPr>
          <w:sz w:val="22"/>
          <w:szCs w:val="22"/>
        </w:rPr>
        <w:tab/>
        <w:t>Wykaz spełnienia istotnych dla Zamawiającego wymagań i parametrów techniczno-użytkowych.</w:t>
      </w:r>
    </w:p>
    <w:p w14:paraId="64DB6819" w14:textId="77777777" w:rsidR="005435F6" w:rsidRDefault="005435F6" w:rsidP="00E32BAD">
      <w:pPr>
        <w:tabs>
          <w:tab w:val="left" w:pos="1843"/>
        </w:tabs>
        <w:jc w:val="both"/>
        <w:rPr>
          <w:sz w:val="22"/>
          <w:szCs w:val="22"/>
        </w:rPr>
      </w:pPr>
    </w:p>
    <w:p w14:paraId="05F64545" w14:textId="2A2B940C" w:rsidR="00F01CBF" w:rsidRPr="00E32BAD" w:rsidRDefault="00F01CBF" w:rsidP="00E32BAD">
      <w:pPr>
        <w:tabs>
          <w:tab w:val="left" w:pos="1843"/>
        </w:tabs>
        <w:jc w:val="both"/>
        <w:rPr>
          <w:sz w:val="22"/>
          <w:szCs w:val="22"/>
        </w:rPr>
      </w:pPr>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r w:rsidR="002277CE">
        <w:rPr>
          <w:sz w:val="22"/>
          <w:szCs w:val="22"/>
        </w:rPr>
        <w:t xml:space="preserve"> – nie dotyczy</w:t>
      </w:r>
    </w:p>
    <w:p w14:paraId="53CC2AD4" w14:textId="7C4809A5" w:rsidR="00F01CBF" w:rsidRPr="00E32BAD" w:rsidRDefault="00F01CBF" w:rsidP="00E32BAD">
      <w:pPr>
        <w:tabs>
          <w:tab w:val="left" w:pos="1843"/>
        </w:tabs>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p>
    <w:p w14:paraId="5A93DAC9" w14:textId="643728FE" w:rsidR="00F01CBF" w:rsidRPr="00E32BAD" w:rsidRDefault="00F01CBF" w:rsidP="00E32BAD">
      <w:pPr>
        <w:tabs>
          <w:tab w:val="left" w:pos="1843"/>
        </w:tabs>
        <w:ind w:left="1843" w:hanging="1843"/>
        <w:jc w:val="both"/>
        <w:rPr>
          <w:sz w:val="22"/>
          <w:szCs w:val="22"/>
        </w:rPr>
      </w:pPr>
      <w:r w:rsidRPr="00E32BAD">
        <w:rPr>
          <w:sz w:val="22"/>
          <w:szCs w:val="22"/>
        </w:rPr>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r w:rsidR="002277CE">
        <w:rPr>
          <w:sz w:val="22"/>
          <w:szCs w:val="22"/>
        </w:rPr>
        <w:t xml:space="preserve"> – nie dotyczy</w:t>
      </w:r>
    </w:p>
    <w:p w14:paraId="753D2DB4" w14:textId="6C64F9E2" w:rsidR="00F01CBF" w:rsidRPr="00E32BAD" w:rsidRDefault="00F01CBF" w:rsidP="00E32BAD">
      <w:pPr>
        <w:tabs>
          <w:tab w:val="left" w:pos="1843"/>
        </w:tabs>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r w:rsidR="002277CE">
        <w:rPr>
          <w:sz w:val="22"/>
          <w:szCs w:val="22"/>
        </w:rPr>
        <w:t xml:space="preserve"> – nie dotyczy</w:t>
      </w:r>
    </w:p>
    <w:p w14:paraId="470F46AE" w14:textId="7E0A3036" w:rsidR="00F01CBF" w:rsidRPr="00E32BAD" w:rsidRDefault="00F01CBF" w:rsidP="00E32BAD">
      <w:pPr>
        <w:tabs>
          <w:tab w:val="left" w:pos="1843"/>
        </w:tabs>
        <w:jc w:val="both"/>
        <w:rPr>
          <w:b/>
          <w:b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r w:rsidR="002277CE">
        <w:rPr>
          <w:sz w:val="22"/>
          <w:szCs w:val="22"/>
        </w:rPr>
        <w:t xml:space="preserve"> – nie dotyczy</w:t>
      </w:r>
    </w:p>
    <w:bookmarkEnd w:id="90"/>
    <w:p w14:paraId="30175774" w14:textId="0A6AEF79" w:rsidR="00F01CBF" w:rsidRDefault="00F01CBF" w:rsidP="00E32BAD">
      <w:pPr>
        <w:tabs>
          <w:tab w:val="left" w:pos="1843"/>
        </w:tabs>
        <w:jc w:val="both"/>
        <w:rPr>
          <w:b/>
          <w:bCs/>
          <w:sz w:val="10"/>
          <w:szCs w:val="10"/>
        </w:rPr>
      </w:pPr>
    </w:p>
    <w:p w14:paraId="4371BA6A" w14:textId="7D095CF4" w:rsidR="004126EE" w:rsidRDefault="004126EE"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lastRenderedPageBreak/>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09833C2B" w14:textId="284F32F2" w:rsidR="00F01CBF" w:rsidRPr="00B46516" w:rsidRDefault="00F01CBF" w:rsidP="00E32BAD">
      <w:pPr>
        <w:tabs>
          <w:tab w:val="left" w:pos="1843"/>
        </w:tabs>
        <w:jc w:val="both"/>
        <w:rPr>
          <w:bCs/>
          <w:iCs/>
          <w:sz w:val="22"/>
          <w:szCs w:val="22"/>
        </w:rPr>
      </w:pPr>
      <w:r w:rsidRPr="00B46516">
        <w:rPr>
          <w:bCs/>
          <w:sz w:val="22"/>
          <w:szCs w:val="22"/>
        </w:rPr>
        <w:t xml:space="preserve">Załącznik nr </w:t>
      </w:r>
      <w:r w:rsidR="00A77593">
        <w:rPr>
          <w:bCs/>
          <w:sz w:val="22"/>
          <w:szCs w:val="22"/>
        </w:rPr>
        <w:t>4</w:t>
      </w:r>
      <w:r w:rsidRPr="00B46516">
        <w:rPr>
          <w:bCs/>
          <w:sz w:val="22"/>
          <w:szCs w:val="22"/>
        </w:rPr>
        <w:t>.1 –</w:t>
      </w:r>
      <w:r w:rsidR="00B46516">
        <w:rPr>
          <w:bCs/>
          <w:sz w:val="22"/>
          <w:szCs w:val="22"/>
        </w:rPr>
        <w:t xml:space="preserve"> </w:t>
      </w:r>
      <w:r w:rsidR="00E32BAD">
        <w:rPr>
          <w:bCs/>
          <w:sz w:val="22"/>
          <w:szCs w:val="22"/>
        </w:rPr>
        <w:tab/>
      </w:r>
      <w:r w:rsidRPr="00B46516">
        <w:rPr>
          <w:bCs/>
          <w:sz w:val="22"/>
          <w:szCs w:val="22"/>
        </w:rPr>
        <w:t>O</w:t>
      </w:r>
      <w:r w:rsidRPr="00B46516">
        <w:rPr>
          <w:bCs/>
          <w:iCs/>
          <w:sz w:val="22"/>
          <w:szCs w:val="22"/>
        </w:rPr>
        <w:t xml:space="preserve">świadczenia o niepodleganiu wykluczeniu </w:t>
      </w:r>
      <w:r w:rsidR="00353E0F">
        <w:rPr>
          <w:bCs/>
          <w:iCs/>
          <w:sz w:val="22"/>
          <w:szCs w:val="22"/>
        </w:rPr>
        <w:t>oraz</w:t>
      </w:r>
      <w:r w:rsidRPr="00B46516">
        <w:rPr>
          <w:bCs/>
          <w:iCs/>
          <w:sz w:val="22"/>
          <w:szCs w:val="22"/>
        </w:rPr>
        <w:t xml:space="preserve"> spełnieniu warunków udziału </w:t>
      </w:r>
    </w:p>
    <w:p w14:paraId="0AA7E94F" w14:textId="343F53D8" w:rsidR="00F01CBF" w:rsidRPr="00B46516" w:rsidRDefault="00E32BAD" w:rsidP="00E32BAD">
      <w:pPr>
        <w:tabs>
          <w:tab w:val="left" w:pos="1701"/>
          <w:tab w:val="left" w:pos="1843"/>
        </w:tabs>
        <w:jc w:val="both"/>
        <w:rPr>
          <w:bCs/>
          <w:iCs/>
          <w:sz w:val="22"/>
          <w:szCs w:val="22"/>
        </w:rPr>
      </w:pPr>
      <w:r>
        <w:rPr>
          <w:bCs/>
          <w:iCs/>
          <w:sz w:val="22"/>
          <w:szCs w:val="22"/>
        </w:rPr>
        <w:tab/>
      </w:r>
      <w:r>
        <w:rPr>
          <w:bCs/>
          <w:iCs/>
          <w:sz w:val="22"/>
          <w:szCs w:val="22"/>
        </w:rPr>
        <w:tab/>
      </w:r>
      <w:r w:rsidR="00F01CBF" w:rsidRPr="00B46516">
        <w:rPr>
          <w:bCs/>
          <w:iCs/>
          <w:sz w:val="22"/>
          <w:szCs w:val="22"/>
        </w:rPr>
        <w:t>w postępowaniu (</w:t>
      </w:r>
      <w:r w:rsidR="00F01CBF" w:rsidRPr="00B46516">
        <w:rPr>
          <w:bCs/>
          <w:i/>
          <w:sz w:val="22"/>
          <w:szCs w:val="22"/>
        </w:rPr>
        <w:t xml:space="preserve">dotyczy </w:t>
      </w:r>
      <w:r w:rsidR="008616AB">
        <w:rPr>
          <w:bCs/>
          <w:i/>
          <w:sz w:val="22"/>
          <w:szCs w:val="22"/>
        </w:rPr>
        <w:t>Wykonawców</w:t>
      </w:r>
      <w:r w:rsidR="00F01CBF" w:rsidRPr="00B46516">
        <w:rPr>
          <w:bCs/>
          <w:i/>
          <w:sz w:val="22"/>
          <w:szCs w:val="22"/>
        </w:rPr>
        <w:t xml:space="preserve"> składających ofertę wspólną)</w:t>
      </w:r>
    </w:p>
    <w:p w14:paraId="66AE2B34" w14:textId="7C805CC2"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.2 – </w:t>
      </w:r>
      <w:r w:rsidR="00E32BAD">
        <w:rPr>
          <w:bCs/>
          <w:sz w:val="22"/>
          <w:szCs w:val="22"/>
        </w:rPr>
        <w:tab/>
      </w:r>
      <w:r w:rsidRPr="009348AE">
        <w:rPr>
          <w:bCs/>
          <w:sz w:val="22"/>
          <w:szCs w:val="22"/>
        </w:rPr>
        <w:t xml:space="preserve">Oświadczenie </w:t>
      </w:r>
      <w:bookmarkStart w:id="91" w:name="_Hlk107402284"/>
      <w:r w:rsidRPr="009348AE">
        <w:rPr>
          <w:bCs/>
          <w:sz w:val="22"/>
          <w:szCs w:val="22"/>
        </w:rPr>
        <w:t xml:space="preserve">o </w:t>
      </w:r>
      <w:r w:rsidR="00353E0F">
        <w:rPr>
          <w:bCs/>
          <w:sz w:val="22"/>
          <w:szCs w:val="22"/>
        </w:rPr>
        <w:t>przynależności do tej samej grupy kapitałowej</w:t>
      </w:r>
      <w:bookmarkEnd w:id="91"/>
    </w:p>
    <w:p w14:paraId="436AC9A7" w14:textId="63736FC4" w:rsidR="00353E0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Pr="009348AE">
        <w:rPr>
          <w:bCs/>
          <w:sz w:val="22"/>
          <w:szCs w:val="22"/>
        </w:rPr>
        <w:t>Wykaz wykonanych</w:t>
      </w:r>
      <w:r w:rsidR="00353E0F">
        <w:rPr>
          <w:bCs/>
          <w:sz w:val="22"/>
          <w:szCs w:val="22"/>
        </w:rPr>
        <w:t>/wykonywanych usług/</w:t>
      </w:r>
      <w:r w:rsidRPr="009348AE">
        <w:rPr>
          <w:bCs/>
          <w:sz w:val="22"/>
          <w:szCs w:val="22"/>
        </w:rPr>
        <w:t>dostaw</w:t>
      </w:r>
    </w:p>
    <w:p w14:paraId="4C6AE400" w14:textId="5E93A49E"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6</w:t>
      </w:r>
      <w:r w:rsidRPr="009348AE">
        <w:rPr>
          <w:bCs/>
          <w:sz w:val="22"/>
          <w:szCs w:val="22"/>
        </w:rPr>
        <w:t xml:space="preserve"> –</w:t>
      </w:r>
      <w:r>
        <w:rPr>
          <w:bCs/>
          <w:sz w:val="22"/>
          <w:szCs w:val="22"/>
        </w:rPr>
        <w:t xml:space="preserve"> </w:t>
      </w:r>
      <w:r w:rsidR="00E32BAD">
        <w:rPr>
          <w:bCs/>
          <w:sz w:val="22"/>
          <w:szCs w:val="22"/>
        </w:rPr>
        <w:tab/>
      </w:r>
      <w:r w:rsidRPr="009348AE">
        <w:rPr>
          <w:bCs/>
          <w:sz w:val="22"/>
          <w:szCs w:val="22"/>
        </w:rPr>
        <w:t xml:space="preserve">Oświadczenie o kategorii przedsiębiorstwa </w:t>
      </w:r>
    </w:p>
    <w:p w14:paraId="3BB9B4BC" w14:textId="611F293F" w:rsidR="00F01CBF" w:rsidRPr="009348AE" w:rsidRDefault="00F01CBF" w:rsidP="00E32BAD">
      <w:pPr>
        <w:tabs>
          <w:tab w:val="left" w:pos="1843"/>
        </w:tabs>
        <w:ind w:left="1843" w:hanging="1843"/>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7</w:t>
      </w:r>
      <w:r w:rsidRPr="009348AE">
        <w:rPr>
          <w:bCs/>
          <w:sz w:val="22"/>
          <w:szCs w:val="22"/>
        </w:rPr>
        <w:t xml:space="preserve"> – </w:t>
      </w:r>
      <w:r w:rsidR="00E32BAD">
        <w:rPr>
          <w:bCs/>
          <w:sz w:val="22"/>
          <w:szCs w:val="22"/>
        </w:rPr>
        <w:tab/>
      </w:r>
      <w:r w:rsidRPr="009348AE">
        <w:rPr>
          <w:bCs/>
          <w:sz w:val="22"/>
          <w:szCs w:val="22"/>
        </w:rPr>
        <w:t xml:space="preserve">Zobowiązanie innego podmiotu do oddania do dyspozycji </w:t>
      </w:r>
      <w:r w:rsidR="00DB4D9E">
        <w:rPr>
          <w:bCs/>
          <w:sz w:val="22"/>
          <w:szCs w:val="22"/>
        </w:rPr>
        <w:t>Wykonawcy</w:t>
      </w:r>
      <w:r w:rsidRPr="009348AE">
        <w:rPr>
          <w:bCs/>
          <w:sz w:val="22"/>
          <w:szCs w:val="22"/>
        </w:rPr>
        <w:t xml:space="preserve"> zasobów</w:t>
      </w:r>
      <w:r w:rsidR="00353E0F">
        <w:rPr>
          <w:bCs/>
          <w:sz w:val="22"/>
          <w:szCs w:val="22"/>
        </w:rPr>
        <w:t xml:space="preserve"> niezbędnych do wykonania zamówienia</w:t>
      </w:r>
    </w:p>
    <w:p w14:paraId="5E5756E1" w14:textId="764F86CF" w:rsidR="00F01CBF" w:rsidRPr="009348AE" w:rsidRDefault="00F01CBF" w:rsidP="00E32BAD">
      <w:pPr>
        <w:tabs>
          <w:tab w:val="left" w:pos="1843"/>
        </w:tabs>
        <w:jc w:val="both"/>
        <w:rPr>
          <w:bCs/>
          <w:sz w:val="22"/>
          <w:szCs w:val="22"/>
        </w:rPr>
      </w:pPr>
      <w:r w:rsidRPr="009348AE">
        <w:rPr>
          <w:bCs/>
          <w:sz w:val="22"/>
          <w:szCs w:val="22"/>
        </w:rPr>
        <w:t xml:space="preserve">Załącznik nr </w:t>
      </w:r>
      <w:r w:rsidR="00623C0D">
        <w:rPr>
          <w:bCs/>
          <w:sz w:val="22"/>
          <w:szCs w:val="22"/>
        </w:rPr>
        <w:t>4</w:t>
      </w:r>
      <w:r w:rsidR="00623C0D" w:rsidRPr="009348AE">
        <w:rPr>
          <w:bCs/>
          <w:sz w:val="22"/>
          <w:szCs w:val="22"/>
        </w:rPr>
        <w:t>.</w:t>
      </w:r>
      <w:r w:rsidR="00623C0D">
        <w:rPr>
          <w:bCs/>
          <w:sz w:val="22"/>
          <w:szCs w:val="22"/>
        </w:rPr>
        <w:t>8</w:t>
      </w:r>
      <w:r w:rsidR="00623C0D" w:rsidRPr="009348AE">
        <w:rPr>
          <w:bCs/>
          <w:sz w:val="22"/>
          <w:szCs w:val="22"/>
        </w:rPr>
        <w:t xml:space="preserve"> –</w:t>
      </w:r>
      <w:r w:rsidRPr="009348AE">
        <w:rPr>
          <w:bCs/>
          <w:sz w:val="22"/>
          <w:szCs w:val="22"/>
        </w:rPr>
        <w:t xml:space="preserve"> </w:t>
      </w:r>
      <w:r w:rsidR="00E32BAD">
        <w:rPr>
          <w:bCs/>
          <w:sz w:val="22"/>
          <w:szCs w:val="22"/>
        </w:rPr>
        <w:tab/>
      </w:r>
      <w:r w:rsidRPr="009348AE">
        <w:rPr>
          <w:bCs/>
          <w:sz w:val="22"/>
          <w:szCs w:val="22"/>
        </w:rPr>
        <w:t>Informacja o pod</w:t>
      </w:r>
      <w:r w:rsidR="007B04FB">
        <w:rPr>
          <w:bCs/>
          <w:sz w:val="22"/>
          <w:szCs w:val="22"/>
        </w:rPr>
        <w:t>w</w:t>
      </w:r>
      <w:r w:rsidR="008616AB">
        <w:rPr>
          <w:bCs/>
          <w:sz w:val="22"/>
          <w:szCs w:val="22"/>
        </w:rPr>
        <w:t>ykonawca</w:t>
      </w:r>
      <w:r w:rsidRPr="009348AE">
        <w:rPr>
          <w:bCs/>
          <w:sz w:val="22"/>
          <w:szCs w:val="22"/>
        </w:rPr>
        <w:t>ch</w:t>
      </w:r>
    </w:p>
    <w:p w14:paraId="57ACD39F" w14:textId="1F4F5253"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9</w:t>
      </w:r>
      <w:r w:rsidRPr="009348AE">
        <w:rPr>
          <w:bCs/>
          <w:sz w:val="22"/>
          <w:szCs w:val="22"/>
        </w:rPr>
        <w:t xml:space="preserve"> – </w:t>
      </w:r>
      <w:r w:rsidR="00E32BAD">
        <w:rPr>
          <w:bCs/>
          <w:sz w:val="22"/>
          <w:szCs w:val="22"/>
        </w:rPr>
        <w:tab/>
      </w:r>
      <w:r w:rsidRPr="009348AE">
        <w:rPr>
          <w:bCs/>
          <w:sz w:val="22"/>
          <w:szCs w:val="22"/>
        </w:rPr>
        <w:t xml:space="preserve">Informacja </w:t>
      </w:r>
      <w:r w:rsidR="00353E0F">
        <w:rPr>
          <w:bCs/>
          <w:sz w:val="22"/>
          <w:szCs w:val="22"/>
        </w:rPr>
        <w:t xml:space="preserve">o powstaniu </w:t>
      </w:r>
      <w:r w:rsidRPr="009348AE">
        <w:rPr>
          <w:bCs/>
          <w:sz w:val="22"/>
          <w:szCs w:val="22"/>
        </w:rPr>
        <w:t xml:space="preserve">u Zamawiającego obowiązku podatkowego </w:t>
      </w:r>
    </w:p>
    <w:p w14:paraId="4DF611B6" w14:textId="77777777" w:rsidR="00207144" w:rsidRDefault="00207144" w:rsidP="00E32BAD">
      <w:pPr>
        <w:tabs>
          <w:tab w:val="left" w:pos="1843"/>
        </w:tabs>
        <w:jc w:val="both"/>
        <w:rPr>
          <w:bCs/>
          <w:color w:val="0070C0"/>
          <w:sz w:val="22"/>
          <w:szCs w:val="2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56CD8CD5" w:rsidR="00F01CBF" w:rsidRPr="00B46516" w:rsidRDefault="005B4AB4" w:rsidP="00E32BAD">
      <w:pPr>
        <w:tabs>
          <w:tab w:val="left" w:pos="1843"/>
        </w:tabs>
        <w:jc w:val="both"/>
        <w:rPr>
          <w:sz w:val="22"/>
          <w:szCs w:val="22"/>
        </w:rPr>
      </w:pPr>
      <w:r w:rsidRPr="00B46516">
        <w:rPr>
          <w:b/>
          <w:bCs/>
          <w:sz w:val="22"/>
          <w:szCs w:val="22"/>
        </w:rPr>
        <w:t xml:space="preserve">Załącznik nr </w:t>
      </w:r>
      <w:r w:rsidR="00A77593">
        <w:rPr>
          <w:b/>
          <w:bCs/>
          <w:sz w:val="22"/>
          <w:szCs w:val="22"/>
        </w:rPr>
        <w:t>6</w:t>
      </w:r>
      <w:r w:rsidRPr="00B46516">
        <w:rPr>
          <w:sz w:val="22"/>
          <w:szCs w:val="22"/>
        </w:rPr>
        <w:t xml:space="preserve"> – </w:t>
      </w:r>
      <w:r w:rsidR="00E32BAD">
        <w:rPr>
          <w:sz w:val="22"/>
          <w:szCs w:val="22"/>
        </w:rPr>
        <w:tab/>
      </w:r>
      <w:r w:rsidR="002E4F64" w:rsidRPr="00E5426C">
        <w:rPr>
          <w:b/>
          <w:bCs/>
          <w:sz w:val="22"/>
          <w:szCs w:val="22"/>
        </w:rPr>
        <w:t>I</w:t>
      </w:r>
      <w:r w:rsidR="00F01CBF" w:rsidRPr="00E5426C">
        <w:rPr>
          <w:b/>
          <w:bCs/>
          <w:sz w:val="22"/>
          <w:szCs w:val="22"/>
        </w:rPr>
        <w:t>nny w zależności od charakteru zamówienia</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92" w:name="_Toc67292090"/>
      <w:bookmarkStart w:id="93" w:name="_Hlk67822110"/>
      <w:bookmarkEnd w:id="89"/>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2"/>
      <w:r w:rsidR="00A07BD8" w:rsidRPr="000D7BDE">
        <w:rPr>
          <w:b/>
          <w:bCs/>
          <w:color w:val="2F5496" w:themeColor="accent1" w:themeShade="BF"/>
          <w:sz w:val="28"/>
          <w:szCs w:val="28"/>
        </w:rPr>
        <w:t xml:space="preserve"> (SOPZ)</w:t>
      </w:r>
      <w:bookmarkEnd w:id="93"/>
    </w:p>
    <w:p w14:paraId="56371AE1" w14:textId="77777777" w:rsidR="00452185" w:rsidRPr="005549C4" w:rsidRDefault="00452185" w:rsidP="00452185">
      <w:pPr>
        <w:spacing w:line="312" w:lineRule="auto"/>
        <w:rPr>
          <w:b/>
          <w:bCs/>
          <w:sz w:val="16"/>
          <w:szCs w:val="16"/>
        </w:rPr>
      </w:pPr>
    </w:p>
    <w:p w14:paraId="44CD5139" w14:textId="3E8E06E1" w:rsidR="00602FAA" w:rsidRPr="00A96B0E" w:rsidRDefault="001F655F" w:rsidP="004E1C67">
      <w:pPr>
        <w:pStyle w:val="Akapitzlist"/>
        <w:numPr>
          <w:ilvl w:val="0"/>
          <w:numId w:val="30"/>
        </w:numPr>
        <w:jc w:val="both"/>
        <w:rPr>
          <w:b/>
          <w:bCs/>
        </w:rPr>
      </w:pPr>
      <w:bookmarkStart w:id="94" w:name="_Toc67292091"/>
      <w:bookmarkStart w:id="95" w:name="_Hlk67822129"/>
      <w:r>
        <w:rPr>
          <w:b/>
          <w:bCs/>
        </w:rPr>
        <w:t>P</w:t>
      </w:r>
      <w:r w:rsidR="00602FAA" w:rsidRPr="00A96B0E">
        <w:rPr>
          <w:b/>
          <w:bCs/>
        </w:rPr>
        <w:t>rzedmiot zamówienia:</w:t>
      </w:r>
      <w:bookmarkEnd w:id="94"/>
    </w:p>
    <w:bookmarkEnd w:id="95"/>
    <w:p w14:paraId="0337E8B9" w14:textId="77777777" w:rsidR="00243847" w:rsidRDefault="002277CE" w:rsidP="002277CE">
      <w:pPr>
        <w:spacing w:line="276" w:lineRule="auto"/>
        <w:ind w:left="709"/>
        <w:jc w:val="center"/>
        <w:rPr>
          <w:b/>
          <w:i/>
          <w:iCs/>
          <w:sz w:val="22"/>
          <w:szCs w:val="22"/>
        </w:rPr>
      </w:pPr>
      <w:r w:rsidRPr="002277CE">
        <w:rPr>
          <w:b/>
          <w:i/>
          <w:iCs/>
          <w:sz w:val="22"/>
          <w:szCs w:val="22"/>
        </w:rPr>
        <w:t>Dostawa aparatów izolujących ucieczkowych natychmiastowego użycia</w:t>
      </w:r>
    </w:p>
    <w:p w14:paraId="2F1B8367" w14:textId="09C5C58A" w:rsidR="002277CE" w:rsidRPr="002277CE" w:rsidRDefault="002277CE" w:rsidP="002277CE">
      <w:pPr>
        <w:spacing w:line="276" w:lineRule="auto"/>
        <w:ind w:left="709"/>
        <w:jc w:val="center"/>
        <w:rPr>
          <w:b/>
          <w:i/>
          <w:iCs/>
          <w:sz w:val="22"/>
          <w:szCs w:val="22"/>
        </w:rPr>
      </w:pPr>
      <w:r w:rsidRPr="002277CE">
        <w:rPr>
          <w:b/>
          <w:i/>
          <w:iCs/>
          <w:sz w:val="22"/>
          <w:szCs w:val="22"/>
        </w:rPr>
        <w:t xml:space="preserve"> dla potrzeb Oddziałów PGG S.A.</w:t>
      </w:r>
    </w:p>
    <w:p w14:paraId="5B829223" w14:textId="77777777" w:rsidR="00602FAA" w:rsidRPr="00DB08A8" w:rsidRDefault="00602FAA" w:rsidP="00A96B0E">
      <w:pPr>
        <w:jc w:val="both"/>
      </w:pPr>
    </w:p>
    <w:p w14:paraId="301582FC" w14:textId="43A39FB9" w:rsidR="00363954" w:rsidRPr="00363954" w:rsidRDefault="00363954" w:rsidP="004E1C67">
      <w:pPr>
        <w:pStyle w:val="Akapitzlist"/>
        <w:numPr>
          <w:ilvl w:val="0"/>
          <w:numId w:val="30"/>
        </w:numPr>
        <w:jc w:val="both"/>
        <w:rPr>
          <w:b/>
          <w:bCs/>
        </w:rPr>
      </w:pPr>
      <w:bookmarkStart w:id="96" w:name="_Toc67292092"/>
      <w:bookmarkStart w:id="97" w:name="_Hlk67822197"/>
      <w:r>
        <w:rPr>
          <w:b/>
          <w:bCs/>
        </w:rPr>
        <w:t xml:space="preserve">Lokalizacja: </w:t>
      </w:r>
    </w:p>
    <w:p w14:paraId="7B13E019" w14:textId="77777777" w:rsidR="002277CE" w:rsidRPr="002277CE" w:rsidRDefault="002277CE" w:rsidP="002277CE">
      <w:pPr>
        <w:spacing w:line="276" w:lineRule="auto"/>
        <w:ind w:left="360" w:firstLine="349"/>
        <w:rPr>
          <w:bCs/>
          <w:sz w:val="22"/>
          <w:szCs w:val="22"/>
        </w:rPr>
      </w:pPr>
      <w:r w:rsidRPr="002277CE">
        <w:rPr>
          <w:bCs/>
          <w:sz w:val="22"/>
          <w:szCs w:val="22"/>
        </w:rPr>
        <w:t>KWK ROW Ruch Rydułtowy, KWK Sośnica, KWK Mysłowice-Wesoła</w:t>
      </w:r>
    </w:p>
    <w:p w14:paraId="444ED30A" w14:textId="77777777" w:rsidR="00363954" w:rsidRPr="00363954" w:rsidRDefault="00363954" w:rsidP="00363954">
      <w:pPr>
        <w:pStyle w:val="Akapitzlist"/>
        <w:rPr>
          <w:rFonts w:eastAsiaTheme="minorHAnsi"/>
          <w:b/>
          <w:bCs/>
        </w:rPr>
      </w:pPr>
    </w:p>
    <w:p w14:paraId="3B2D1FEF" w14:textId="452ED105" w:rsidR="00602FAA" w:rsidRPr="00A96B0E" w:rsidRDefault="00602FAA" w:rsidP="004E1C67">
      <w:pPr>
        <w:pStyle w:val="Akapitzlist"/>
        <w:numPr>
          <w:ilvl w:val="0"/>
          <w:numId w:val="30"/>
        </w:numPr>
        <w:jc w:val="both"/>
        <w:rPr>
          <w:rFonts w:eastAsiaTheme="minorHAnsi"/>
          <w:b/>
          <w:bCs/>
        </w:rPr>
      </w:pPr>
      <w:r w:rsidRPr="00A96B0E">
        <w:rPr>
          <w:rFonts w:eastAsiaTheme="minorHAnsi"/>
          <w:b/>
          <w:bCs/>
        </w:rPr>
        <w:t>Termin realizacji zamówienia:</w:t>
      </w:r>
      <w:bookmarkEnd w:id="96"/>
    </w:p>
    <w:p w14:paraId="4D2ED7C9" w14:textId="03A25D7F" w:rsidR="00602FAA" w:rsidRPr="009E5C08" w:rsidRDefault="009E5C08" w:rsidP="00A96B0E">
      <w:pPr>
        <w:pStyle w:val="Akapitzlist"/>
        <w:jc w:val="both"/>
        <w:rPr>
          <w:rFonts w:eastAsiaTheme="minorHAnsi"/>
          <w:sz w:val="22"/>
          <w:szCs w:val="22"/>
        </w:rPr>
      </w:pPr>
      <w:r>
        <w:rPr>
          <w:rFonts w:eastAsiaTheme="minorHAnsi"/>
          <w:sz w:val="22"/>
          <w:szCs w:val="22"/>
        </w:rPr>
        <w:t>O</w:t>
      </w:r>
      <w:r w:rsidR="00602FAA" w:rsidRPr="009E5C08">
        <w:rPr>
          <w:rFonts w:eastAsiaTheme="minorHAnsi"/>
          <w:sz w:val="22"/>
          <w:szCs w:val="22"/>
        </w:rPr>
        <w:t>kreślony w Załączniku nr 5 do SWZ – Istotne postanowienia umowy w §5.</w:t>
      </w:r>
    </w:p>
    <w:p w14:paraId="4E9647DF" w14:textId="77777777" w:rsidR="006005EB" w:rsidRPr="00363954" w:rsidRDefault="006005EB" w:rsidP="00363954">
      <w:pPr>
        <w:jc w:val="both"/>
        <w:rPr>
          <w:b/>
          <w:bCs/>
        </w:rPr>
      </w:pPr>
      <w:bookmarkStart w:id="98" w:name="_Toc67292093"/>
      <w:bookmarkStart w:id="99" w:name="_Hlk67822291"/>
      <w:bookmarkEnd w:id="97"/>
    </w:p>
    <w:p w14:paraId="70A8E146" w14:textId="4B9DB2D3" w:rsidR="00602FAA" w:rsidRPr="00A96B0E" w:rsidRDefault="008C0106" w:rsidP="004E1C67">
      <w:pPr>
        <w:pStyle w:val="Akapitzlist"/>
        <w:numPr>
          <w:ilvl w:val="0"/>
          <w:numId w:val="30"/>
        </w:numPr>
        <w:jc w:val="both"/>
        <w:rPr>
          <w:b/>
          <w:bCs/>
        </w:rPr>
      </w:pPr>
      <w:r>
        <w:rPr>
          <w:b/>
          <w:bCs/>
        </w:rPr>
        <w:t xml:space="preserve">Wymagania </w:t>
      </w:r>
      <w:r w:rsidR="00602FAA" w:rsidRPr="00A96B0E">
        <w:rPr>
          <w:b/>
          <w:bCs/>
        </w:rPr>
        <w:t>prawne:</w:t>
      </w:r>
      <w:bookmarkEnd w:id="98"/>
    </w:p>
    <w:p w14:paraId="0954847F" w14:textId="77777777" w:rsidR="008C0106" w:rsidRPr="008C0106"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C0106">
        <w:rPr>
          <w:sz w:val="22"/>
          <w:szCs w:val="22"/>
        </w:rPr>
        <w:t>Przedmiot zamówienia powinien być realizowany zgodnie z obowiązującymi przepisami prawa, w szczególności:</w:t>
      </w:r>
    </w:p>
    <w:p w14:paraId="75DBA583" w14:textId="735EEB0A" w:rsidR="002277CE" w:rsidRPr="00726ED6" w:rsidRDefault="002277CE" w:rsidP="004E1C67">
      <w:pPr>
        <w:pStyle w:val="Akapitzlist"/>
        <w:numPr>
          <w:ilvl w:val="0"/>
          <w:numId w:val="80"/>
        </w:numPr>
        <w:ind w:left="1276" w:hanging="425"/>
        <w:jc w:val="both"/>
        <w:rPr>
          <w:sz w:val="22"/>
          <w:szCs w:val="22"/>
        </w:rPr>
      </w:pPr>
      <w:r w:rsidRPr="00726ED6">
        <w:rPr>
          <w:sz w:val="22"/>
          <w:szCs w:val="22"/>
        </w:rPr>
        <w:t>Ustawa z dnia 09.06.2011r. Prawo geologiczne i górnicze z późniejszymi zmianami,</w:t>
      </w:r>
    </w:p>
    <w:p w14:paraId="0E4CA084" w14:textId="77777777" w:rsidR="00243847" w:rsidRDefault="002277CE" w:rsidP="00243847">
      <w:pPr>
        <w:pStyle w:val="Akapitzlist"/>
        <w:numPr>
          <w:ilvl w:val="0"/>
          <w:numId w:val="80"/>
        </w:numPr>
        <w:ind w:left="1276" w:hanging="425"/>
        <w:jc w:val="both"/>
        <w:rPr>
          <w:sz w:val="22"/>
          <w:szCs w:val="22"/>
        </w:rPr>
      </w:pPr>
      <w:r w:rsidRPr="00726ED6">
        <w:rPr>
          <w:sz w:val="22"/>
          <w:szCs w:val="22"/>
        </w:rPr>
        <w:t>Rozporządzenie Rady Ministrów z dnia 30 kwietnia 2004 r. w sprawie dopuszczania wyrobów do stosowania w zakładach górniczych wraz z późniejszymi zmianami</w:t>
      </w:r>
      <w:r>
        <w:rPr>
          <w:sz w:val="22"/>
          <w:szCs w:val="22"/>
        </w:rPr>
        <w:t>,</w:t>
      </w:r>
    </w:p>
    <w:p w14:paraId="4DE9E444" w14:textId="76EB204F" w:rsidR="002277CE" w:rsidRPr="00243847" w:rsidRDefault="002277CE" w:rsidP="00243847">
      <w:pPr>
        <w:pStyle w:val="Akapitzlist"/>
        <w:numPr>
          <w:ilvl w:val="0"/>
          <w:numId w:val="80"/>
        </w:numPr>
        <w:ind w:left="1276" w:hanging="425"/>
        <w:jc w:val="both"/>
        <w:rPr>
          <w:sz w:val="22"/>
          <w:szCs w:val="22"/>
        </w:rPr>
      </w:pPr>
      <w:r w:rsidRPr="00243847">
        <w:rPr>
          <w:sz w:val="22"/>
          <w:szCs w:val="22"/>
        </w:rPr>
        <w:t>Rozporządzenie Ministra Energii z dnia 23 listopada 2016 r. w sprawie szczegółowych wymagań dotyczących prowadzenia ruchu podziemnych zakładów.</w:t>
      </w:r>
    </w:p>
    <w:p w14:paraId="751ED127" w14:textId="77777777" w:rsidR="00243847" w:rsidRPr="00243847" w:rsidRDefault="00243847" w:rsidP="002277CE">
      <w:pPr>
        <w:pStyle w:val="Akapitzlist"/>
        <w:jc w:val="both"/>
        <w:rPr>
          <w:b/>
          <w:i/>
          <w:sz w:val="8"/>
          <w:szCs w:val="8"/>
          <w:u w:val="single"/>
        </w:rPr>
      </w:pPr>
    </w:p>
    <w:p w14:paraId="5452F017" w14:textId="3543624C" w:rsidR="00602FAA" w:rsidRPr="00DB08A8" w:rsidRDefault="00602FAA" w:rsidP="002277CE">
      <w:pPr>
        <w:pStyle w:val="Akapitzlist"/>
        <w:jc w:val="both"/>
        <w:rPr>
          <w:i/>
        </w:rPr>
      </w:pPr>
      <w:r w:rsidRPr="00243847">
        <w:rPr>
          <w:b/>
          <w:i/>
          <w:sz w:val="22"/>
          <w:szCs w:val="22"/>
          <w:u w:val="single"/>
        </w:rPr>
        <w:t>Uwaga:</w:t>
      </w:r>
      <w:r w:rsidRPr="00243847">
        <w:rPr>
          <w:i/>
          <w:sz w:val="22"/>
          <w:szCs w:val="22"/>
        </w:rPr>
        <w:t xml:space="preserve"> W przypadku zmian aktów prawnych, związanych z realizacją niniejszego zamówienia, przedmiot zamówienia musi spełniać uwarunkowania prawne, obowiązujące w okresie jego realizacji</w:t>
      </w:r>
      <w:r w:rsidRPr="00DB08A8">
        <w:rPr>
          <w:i/>
        </w:rPr>
        <w:t>.</w:t>
      </w:r>
    </w:p>
    <w:bookmarkEnd w:id="99"/>
    <w:p w14:paraId="0CD18C88" w14:textId="77777777" w:rsidR="00602FAA" w:rsidRPr="00DB08A8" w:rsidRDefault="00602FAA" w:rsidP="00A96B0E">
      <w:pPr>
        <w:jc w:val="both"/>
        <w:rPr>
          <w:b/>
          <w:lang w:val="cs-CZ"/>
        </w:rPr>
      </w:pPr>
    </w:p>
    <w:p w14:paraId="5E08FFA4" w14:textId="6B987469" w:rsidR="00602FAA" w:rsidRPr="00754127" w:rsidRDefault="00602FAA" w:rsidP="004E1C67">
      <w:pPr>
        <w:pStyle w:val="Akapitzlist"/>
        <w:numPr>
          <w:ilvl w:val="0"/>
          <w:numId w:val="30"/>
        </w:numPr>
        <w:jc w:val="both"/>
        <w:rPr>
          <w:b/>
          <w:bCs/>
        </w:rPr>
      </w:pPr>
      <w:bookmarkStart w:id="100" w:name="_Toc67292094"/>
      <w:bookmarkStart w:id="101" w:name="_Hlk67824211"/>
      <w:r w:rsidRPr="00754127">
        <w:rPr>
          <w:b/>
          <w:bCs/>
        </w:rPr>
        <w:t>Wizja lokalna</w:t>
      </w:r>
      <w:bookmarkStart w:id="102" w:name="_Hlk67824164"/>
      <w:bookmarkEnd w:id="100"/>
      <w:r w:rsidR="009E2C2C">
        <w:rPr>
          <w:b/>
          <w:bCs/>
        </w:rPr>
        <w:t xml:space="preserve"> – nie dotyczy</w:t>
      </w:r>
    </w:p>
    <w:p w14:paraId="1D06FA77" w14:textId="77777777" w:rsidR="007F268A" w:rsidRPr="00FD6F34" w:rsidRDefault="007F268A" w:rsidP="007F268A">
      <w:pPr>
        <w:pStyle w:val="Akapitzlist"/>
        <w:ind w:left="1276"/>
        <w:jc w:val="both"/>
        <w:rPr>
          <w:sz w:val="22"/>
          <w:szCs w:val="22"/>
        </w:rPr>
      </w:pPr>
      <w:bookmarkStart w:id="103" w:name="_Hlk233095571"/>
    </w:p>
    <w:bookmarkEnd w:id="101"/>
    <w:bookmarkEnd w:id="103"/>
    <w:p w14:paraId="427C0ACB" w14:textId="273BCEAC" w:rsidR="00602FAA" w:rsidRDefault="001F655F" w:rsidP="004E1C67">
      <w:pPr>
        <w:pStyle w:val="Akapitzlist"/>
        <w:numPr>
          <w:ilvl w:val="0"/>
          <w:numId w:val="30"/>
        </w:numPr>
        <w:jc w:val="both"/>
        <w:rPr>
          <w:b/>
          <w:bCs/>
        </w:rPr>
      </w:pPr>
      <w:r>
        <w:rPr>
          <w:b/>
          <w:bCs/>
        </w:rPr>
        <w:t>Opis przedmiotu zamówienia</w:t>
      </w:r>
      <w:r w:rsidR="00112408">
        <w:rPr>
          <w:b/>
          <w:bCs/>
        </w:rPr>
        <w:t>:</w:t>
      </w:r>
    </w:p>
    <w:p w14:paraId="6FA2FFC8" w14:textId="77777777" w:rsidR="00C02016" w:rsidRPr="005549C4" w:rsidRDefault="00C02016" w:rsidP="00C02016">
      <w:pPr>
        <w:pStyle w:val="Akapitzlist"/>
        <w:rPr>
          <w:b/>
          <w:bCs/>
          <w:sz w:val="10"/>
          <w:szCs w:val="10"/>
        </w:rPr>
      </w:pPr>
    </w:p>
    <w:p w14:paraId="7BB0098D" w14:textId="77777777" w:rsidR="002277CE" w:rsidRPr="00726ED6" w:rsidRDefault="002277CE" w:rsidP="004E1C67">
      <w:pPr>
        <w:numPr>
          <w:ilvl w:val="0"/>
          <w:numId w:val="81"/>
        </w:numPr>
        <w:spacing w:line="276" w:lineRule="auto"/>
        <w:ind w:left="568" w:hanging="284"/>
        <w:jc w:val="both"/>
        <w:rPr>
          <w:sz w:val="22"/>
          <w:szCs w:val="22"/>
        </w:rPr>
      </w:pPr>
      <w:r w:rsidRPr="00726ED6">
        <w:rPr>
          <w:sz w:val="22"/>
          <w:szCs w:val="22"/>
        </w:rPr>
        <w:t xml:space="preserve">Przedmiot zamówienia: </w:t>
      </w:r>
    </w:p>
    <w:p w14:paraId="2B6B6647" w14:textId="77777777" w:rsidR="002277CE" w:rsidRPr="00726ED6" w:rsidRDefault="002277CE" w:rsidP="002277CE">
      <w:pPr>
        <w:ind w:left="284"/>
        <w:jc w:val="both"/>
        <w:rPr>
          <w:sz w:val="22"/>
          <w:szCs w:val="22"/>
        </w:rPr>
      </w:pPr>
      <w:r w:rsidRPr="007E388A">
        <w:rPr>
          <w:sz w:val="22"/>
          <w:szCs w:val="22"/>
        </w:rPr>
        <w:t xml:space="preserve">Przedmiotem zamówienia jest dostawa </w:t>
      </w:r>
      <w:r>
        <w:rPr>
          <w:sz w:val="22"/>
          <w:szCs w:val="22"/>
        </w:rPr>
        <w:t>230</w:t>
      </w:r>
      <w:r w:rsidRPr="007E388A">
        <w:rPr>
          <w:sz w:val="22"/>
          <w:szCs w:val="22"/>
        </w:rPr>
        <w:t xml:space="preserve"> sztuk ucieczkowych aparatów natychmiastowego użycia dla potrzeb </w:t>
      </w:r>
      <w:r w:rsidRPr="00726ED6">
        <w:rPr>
          <w:sz w:val="22"/>
          <w:szCs w:val="22"/>
        </w:rPr>
        <w:t xml:space="preserve">PGG </w:t>
      </w:r>
      <w:r w:rsidRPr="007E388A">
        <w:rPr>
          <w:sz w:val="22"/>
          <w:szCs w:val="22"/>
        </w:rPr>
        <w:t xml:space="preserve">S.A. </w:t>
      </w:r>
      <w:r w:rsidRPr="00726ED6">
        <w:rPr>
          <w:sz w:val="22"/>
          <w:szCs w:val="22"/>
        </w:rPr>
        <w:t>w trzech częściach:</w:t>
      </w:r>
    </w:p>
    <w:p w14:paraId="523F759A" w14:textId="3C3F55CA" w:rsidR="002277CE" w:rsidRPr="00726ED6" w:rsidRDefault="002277CE" w:rsidP="004E1C67">
      <w:pPr>
        <w:pStyle w:val="Akapitzlist"/>
        <w:numPr>
          <w:ilvl w:val="0"/>
          <w:numId w:val="82"/>
        </w:numPr>
        <w:jc w:val="both"/>
        <w:rPr>
          <w:sz w:val="22"/>
          <w:szCs w:val="22"/>
        </w:rPr>
      </w:pPr>
      <w:r w:rsidRPr="00726ED6">
        <w:rPr>
          <w:sz w:val="22"/>
          <w:szCs w:val="22"/>
        </w:rPr>
        <w:t xml:space="preserve">część 1 – dostawa </w:t>
      </w:r>
      <w:r>
        <w:rPr>
          <w:sz w:val="22"/>
          <w:szCs w:val="22"/>
        </w:rPr>
        <w:t>80</w:t>
      </w:r>
      <w:r w:rsidRPr="00726ED6">
        <w:rPr>
          <w:sz w:val="22"/>
          <w:szCs w:val="22"/>
        </w:rPr>
        <w:t xml:space="preserve"> szt. aparatów j.w. dla potrzeb KWK ROW Ruch Rydułtowy z dostawą do</w:t>
      </w:r>
      <w:r w:rsidR="00343351">
        <w:rPr>
          <w:sz w:val="22"/>
          <w:szCs w:val="22"/>
        </w:rPr>
        <w:t> </w:t>
      </w:r>
      <w:r>
        <w:rPr>
          <w:sz w:val="22"/>
          <w:szCs w:val="22"/>
        </w:rPr>
        <w:t>3</w:t>
      </w:r>
      <w:r w:rsidR="00343351">
        <w:rPr>
          <w:sz w:val="22"/>
          <w:szCs w:val="22"/>
        </w:rPr>
        <w:t> </w:t>
      </w:r>
      <w:r>
        <w:rPr>
          <w:sz w:val="22"/>
          <w:szCs w:val="22"/>
        </w:rPr>
        <w:t xml:space="preserve">miesięcy </w:t>
      </w:r>
      <w:r w:rsidRPr="00726ED6">
        <w:rPr>
          <w:sz w:val="22"/>
          <w:szCs w:val="22"/>
        </w:rPr>
        <w:t>od podpisania umowy,</w:t>
      </w:r>
    </w:p>
    <w:p w14:paraId="678F7D8B" w14:textId="5861B892" w:rsidR="002277CE" w:rsidRPr="00726ED6" w:rsidRDefault="002277CE" w:rsidP="004E1C67">
      <w:pPr>
        <w:pStyle w:val="Akapitzlist"/>
        <w:numPr>
          <w:ilvl w:val="0"/>
          <w:numId w:val="82"/>
        </w:numPr>
        <w:jc w:val="both"/>
        <w:rPr>
          <w:sz w:val="22"/>
          <w:szCs w:val="22"/>
        </w:rPr>
      </w:pPr>
      <w:r w:rsidRPr="00726ED6">
        <w:rPr>
          <w:sz w:val="22"/>
          <w:szCs w:val="22"/>
        </w:rPr>
        <w:t xml:space="preserve">część 2 – dostawa </w:t>
      </w:r>
      <w:r>
        <w:rPr>
          <w:sz w:val="22"/>
          <w:szCs w:val="22"/>
        </w:rPr>
        <w:t>7</w:t>
      </w:r>
      <w:r w:rsidRPr="00726ED6">
        <w:rPr>
          <w:sz w:val="22"/>
          <w:szCs w:val="22"/>
        </w:rPr>
        <w:t>0 szt. aparatów j.w. dla potrzeb KWK Sośnica z dostawą do 4 miesięcy od</w:t>
      </w:r>
      <w:r w:rsidR="00343351">
        <w:rPr>
          <w:sz w:val="22"/>
          <w:szCs w:val="22"/>
        </w:rPr>
        <w:t> </w:t>
      </w:r>
      <w:r w:rsidRPr="00726ED6">
        <w:rPr>
          <w:sz w:val="22"/>
          <w:szCs w:val="22"/>
        </w:rPr>
        <w:t>daty podpisania umowy,</w:t>
      </w:r>
    </w:p>
    <w:p w14:paraId="06D02D38" w14:textId="77777777" w:rsidR="002277CE" w:rsidRPr="0066790D" w:rsidRDefault="002277CE" w:rsidP="004E1C67">
      <w:pPr>
        <w:pStyle w:val="Akapitzlist"/>
        <w:numPr>
          <w:ilvl w:val="0"/>
          <w:numId w:val="82"/>
        </w:numPr>
        <w:jc w:val="both"/>
        <w:rPr>
          <w:sz w:val="22"/>
          <w:szCs w:val="22"/>
        </w:rPr>
      </w:pPr>
      <w:r w:rsidRPr="00726ED6">
        <w:rPr>
          <w:sz w:val="22"/>
          <w:szCs w:val="22"/>
        </w:rPr>
        <w:t xml:space="preserve">część 3 – dostawa </w:t>
      </w:r>
      <w:r>
        <w:rPr>
          <w:sz w:val="22"/>
          <w:szCs w:val="22"/>
        </w:rPr>
        <w:t>8</w:t>
      </w:r>
      <w:r w:rsidRPr="00726ED6">
        <w:rPr>
          <w:sz w:val="22"/>
          <w:szCs w:val="22"/>
        </w:rPr>
        <w:t xml:space="preserve">0 </w:t>
      </w:r>
      <w:r w:rsidRPr="0066790D">
        <w:rPr>
          <w:sz w:val="22"/>
          <w:szCs w:val="22"/>
        </w:rPr>
        <w:t>szt. aparatów j.w. dla potrzeb KWK Mysłowice-Wesoła z opcjonalną dostawą do 6 miesięcy od daty podpisania umowy, gdzie Zamawiający może odstąpić od pełnej realizacji tej części umowy lub wskazać dłuższy termin realizacji.</w:t>
      </w:r>
    </w:p>
    <w:p w14:paraId="7B636A26" w14:textId="77777777" w:rsidR="002277CE" w:rsidRPr="0066790D" w:rsidRDefault="002277CE" w:rsidP="002277CE">
      <w:pPr>
        <w:ind w:left="284"/>
        <w:jc w:val="both"/>
        <w:rPr>
          <w:sz w:val="22"/>
          <w:szCs w:val="22"/>
        </w:rPr>
      </w:pPr>
    </w:p>
    <w:p w14:paraId="2FEC2579" w14:textId="77777777" w:rsidR="002277CE" w:rsidRPr="0066790D" w:rsidRDefault="002277CE" w:rsidP="004E1C67">
      <w:pPr>
        <w:numPr>
          <w:ilvl w:val="0"/>
          <w:numId w:val="81"/>
        </w:numPr>
        <w:spacing w:line="276" w:lineRule="auto"/>
        <w:ind w:left="568" w:hanging="284"/>
        <w:jc w:val="both"/>
        <w:rPr>
          <w:sz w:val="22"/>
          <w:szCs w:val="22"/>
        </w:rPr>
      </w:pPr>
      <w:r w:rsidRPr="0066790D">
        <w:rPr>
          <w:sz w:val="22"/>
          <w:szCs w:val="22"/>
        </w:rPr>
        <w:t>Ogólne warunki techniczno-użytkowe przedmiotu zamówienia:</w:t>
      </w:r>
    </w:p>
    <w:p w14:paraId="11665B91" w14:textId="77777777" w:rsidR="002277CE" w:rsidRPr="0066790D" w:rsidRDefault="002277CE" w:rsidP="004E1C67">
      <w:pPr>
        <w:pStyle w:val="Akapitzlist"/>
        <w:numPr>
          <w:ilvl w:val="1"/>
          <w:numId w:val="30"/>
        </w:numPr>
        <w:ind w:left="851" w:hanging="284"/>
        <w:jc w:val="both"/>
        <w:rPr>
          <w:sz w:val="22"/>
          <w:szCs w:val="22"/>
        </w:rPr>
      </w:pPr>
      <w:r w:rsidRPr="0066790D">
        <w:rPr>
          <w:sz w:val="22"/>
          <w:szCs w:val="22"/>
        </w:rPr>
        <w:t>warunki eksploatacyjne: produkt musi być dopuszczony do stosowania w podziemnych wyrobiskach górniczych w warunkach:</w:t>
      </w:r>
    </w:p>
    <w:p w14:paraId="1ED37D87" w14:textId="77777777" w:rsidR="002277CE" w:rsidRPr="0066790D" w:rsidRDefault="002277CE" w:rsidP="004E1C67">
      <w:pPr>
        <w:pStyle w:val="Akapitzlist"/>
        <w:numPr>
          <w:ilvl w:val="0"/>
          <w:numId w:val="83"/>
        </w:numPr>
        <w:ind w:left="1211"/>
        <w:jc w:val="both"/>
        <w:rPr>
          <w:sz w:val="22"/>
          <w:szCs w:val="22"/>
        </w:rPr>
      </w:pPr>
      <w:r w:rsidRPr="0066790D">
        <w:rPr>
          <w:sz w:val="22"/>
          <w:szCs w:val="22"/>
        </w:rPr>
        <w:t>IV kategoria zagrożenia metanowego,</w:t>
      </w:r>
    </w:p>
    <w:p w14:paraId="32837232" w14:textId="77777777" w:rsidR="002277CE" w:rsidRPr="0066790D" w:rsidRDefault="002277CE" w:rsidP="004E1C67">
      <w:pPr>
        <w:pStyle w:val="Akapitzlist"/>
        <w:numPr>
          <w:ilvl w:val="0"/>
          <w:numId w:val="83"/>
        </w:numPr>
        <w:ind w:left="1211"/>
        <w:jc w:val="both"/>
        <w:rPr>
          <w:sz w:val="22"/>
          <w:szCs w:val="22"/>
        </w:rPr>
      </w:pPr>
      <w:r w:rsidRPr="0066790D">
        <w:rPr>
          <w:sz w:val="22"/>
          <w:szCs w:val="22"/>
        </w:rPr>
        <w:t>stopnia „c” niebezpieczeństwa wybuchu metanu,</w:t>
      </w:r>
    </w:p>
    <w:p w14:paraId="77C0ACF2" w14:textId="77777777" w:rsidR="002277CE" w:rsidRPr="0066790D" w:rsidRDefault="002277CE" w:rsidP="004E1C67">
      <w:pPr>
        <w:pStyle w:val="Akapitzlist"/>
        <w:numPr>
          <w:ilvl w:val="0"/>
          <w:numId w:val="83"/>
        </w:numPr>
        <w:ind w:left="1211"/>
        <w:jc w:val="both"/>
        <w:rPr>
          <w:sz w:val="22"/>
          <w:szCs w:val="22"/>
        </w:rPr>
      </w:pPr>
      <w:r w:rsidRPr="0066790D">
        <w:rPr>
          <w:sz w:val="22"/>
          <w:szCs w:val="22"/>
        </w:rPr>
        <w:t>klasy „B” zagrożenia wybuchem pyłu węglowego,</w:t>
      </w:r>
    </w:p>
    <w:p w14:paraId="35B7B660" w14:textId="77777777" w:rsidR="002277CE" w:rsidRPr="0066790D" w:rsidRDefault="002277CE" w:rsidP="004E1C67">
      <w:pPr>
        <w:pStyle w:val="Akapitzlist"/>
        <w:numPr>
          <w:ilvl w:val="0"/>
          <w:numId w:val="83"/>
        </w:numPr>
        <w:ind w:left="1211"/>
        <w:jc w:val="both"/>
        <w:rPr>
          <w:sz w:val="22"/>
          <w:szCs w:val="22"/>
        </w:rPr>
      </w:pPr>
      <w:r w:rsidRPr="0066790D">
        <w:rPr>
          <w:sz w:val="22"/>
          <w:szCs w:val="22"/>
        </w:rPr>
        <w:t>temperatury otoczenia do 50°C, przy czym temperatura użytkowania nie przekraczać będzie w warunkach normalnych wartości 33°C,</w:t>
      </w:r>
    </w:p>
    <w:p w14:paraId="63DC6175" w14:textId="77777777" w:rsidR="002277CE" w:rsidRPr="0066790D" w:rsidRDefault="002277CE" w:rsidP="004E1C67">
      <w:pPr>
        <w:pStyle w:val="Akapitzlist"/>
        <w:numPr>
          <w:ilvl w:val="0"/>
          <w:numId w:val="83"/>
        </w:numPr>
        <w:ind w:left="1211"/>
        <w:jc w:val="both"/>
        <w:rPr>
          <w:sz w:val="22"/>
          <w:szCs w:val="22"/>
        </w:rPr>
      </w:pPr>
      <w:r w:rsidRPr="0066790D">
        <w:rPr>
          <w:sz w:val="22"/>
          <w:szCs w:val="22"/>
        </w:rPr>
        <w:t>wilgotności względnej do 100%, przy czym wilgotność względna użytkowania nie przekraczać będzie w warunkach normalnych wartości 96%,</w:t>
      </w:r>
    </w:p>
    <w:p w14:paraId="731B1BB7" w14:textId="77777777" w:rsidR="002277CE" w:rsidRPr="0066790D" w:rsidRDefault="002277CE" w:rsidP="004E1C67">
      <w:pPr>
        <w:pStyle w:val="Akapitzlist"/>
        <w:numPr>
          <w:ilvl w:val="1"/>
          <w:numId w:val="30"/>
        </w:numPr>
        <w:ind w:left="851" w:hanging="284"/>
        <w:jc w:val="both"/>
        <w:rPr>
          <w:sz w:val="22"/>
          <w:szCs w:val="22"/>
        </w:rPr>
      </w:pPr>
      <w:r w:rsidRPr="0066790D">
        <w:rPr>
          <w:sz w:val="22"/>
          <w:szCs w:val="22"/>
        </w:rPr>
        <w:t>dostarczony produkt musi być nowy,</w:t>
      </w:r>
    </w:p>
    <w:p w14:paraId="7EA5B675" w14:textId="77777777" w:rsidR="002277CE" w:rsidRPr="0066790D" w:rsidRDefault="002277CE" w:rsidP="004E1C67">
      <w:pPr>
        <w:pStyle w:val="Akapitzlist"/>
        <w:numPr>
          <w:ilvl w:val="1"/>
          <w:numId w:val="30"/>
        </w:numPr>
        <w:ind w:left="851" w:hanging="284"/>
        <w:jc w:val="both"/>
        <w:rPr>
          <w:sz w:val="22"/>
          <w:szCs w:val="22"/>
        </w:rPr>
      </w:pPr>
      <w:bookmarkStart w:id="104" w:name="_Hlk231809096"/>
      <w:r w:rsidRPr="0066790D">
        <w:rPr>
          <w:sz w:val="22"/>
          <w:szCs w:val="22"/>
        </w:rPr>
        <w:t>szczegółowe warunki techniczno-użytkowe przedmiotu zamówienia:</w:t>
      </w:r>
    </w:p>
    <w:p w14:paraId="365599D2" w14:textId="77777777" w:rsidR="002277CE" w:rsidRPr="0066790D" w:rsidRDefault="002277CE" w:rsidP="004E1C67">
      <w:pPr>
        <w:pStyle w:val="Akapitzlist"/>
        <w:numPr>
          <w:ilvl w:val="0"/>
          <w:numId w:val="83"/>
        </w:numPr>
        <w:ind w:left="1211"/>
        <w:jc w:val="both"/>
        <w:rPr>
          <w:sz w:val="22"/>
          <w:szCs w:val="22"/>
        </w:rPr>
      </w:pPr>
      <w:r w:rsidRPr="0066790D">
        <w:rPr>
          <w:sz w:val="22"/>
          <w:szCs w:val="22"/>
        </w:rPr>
        <w:t>aparat ucieczkowy typu izolującego,</w:t>
      </w:r>
    </w:p>
    <w:p w14:paraId="0CFAD5C0" w14:textId="77777777" w:rsidR="002277CE" w:rsidRPr="0066790D" w:rsidRDefault="002277CE" w:rsidP="004E1C67">
      <w:pPr>
        <w:pStyle w:val="Akapitzlist"/>
        <w:numPr>
          <w:ilvl w:val="0"/>
          <w:numId w:val="83"/>
        </w:numPr>
        <w:ind w:left="1211"/>
        <w:jc w:val="both"/>
        <w:rPr>
          <w:sz w:val="22"/>
          <w:szCs w:val="22"/>
        </w:rPr>
      </w:pPr>
      <w:r w:rsidRPr="0066790D">
        <w:rPr>
          <w:sz w:val="22"/>
          <w:szCs w:val="22"/>
        </w:rPr>
        <w:lastRenderedPageBreak/>
        <w:t>czas ochronnego działania – co najmniej 5 minut,</w:t>
      </w:r>
    </w:p>
    <w:p w14:paraId="0DE6CCAB" w14:textId="77777777" w:rsidR="002277CE" w:rsidRPr="0066790D" w:rsidRDefault="002277CE" w:rsidP="004E1C67">
      <w:pPr>
        <w:pStyle w:val="Akapitzlist"/>
        <w:numPr>
          <w:ilvl w:val="0"/>
          <w:numId w:val="83"/>
        </w:numPr>
        <w:ind w:left="1211"/>
        <w:jc w:val="both"/>
        <w:rPr>
          <w:sz w:val="22"/>
          <w:szCs w:val="22"/>
        </w:rPr>
      </w:pPr>
      <w:r w:rsidRPr="0066790D">
        <w:rPr>
          <w:sz w:val="22"/>
          <w:szCs w:val="22"/>
        </w:rPr>
        <w:t>czas aktywacji – natychmiastow</w:t>
      </w:r>
      <w:bookmarkStart w:id="105" w:name="_Hlk231805066"/>
      <w:r w:rsidRPr="0066790D">
        <w:rPr>
          <w:sz w:val="22"/>
          <w:szCs w:val="22"/>
        </w:rPr>
        <w:t>y,</w:t>
      </w:r>
      <w:bookmarkEnd w:id="105"/>
      <w:r w:rsidRPr="0066790D">
        <w:rPr>
          <w:sz w:val="22"/>
          <w:szCs w:val="22"/>
        </w:rPr>
        <w:t xml:space="preserve"> lecz nie dłuższy niż 10 sekund,</w:t>
      </w:r>
    </w:p>
    <w:p w14:paraId="6A466C26" w14:textId="77777777" w:rsidR="002277CE" w:rsidRPr="0066790D" w:rsidRDefault="002277CE" w:rsidP="002277CE">
      <w:pPr>
        <w:pStyle w:val="Akapitzlist"/>
        <w:ind w:left="1211"/>
        <w:jc w:val="both"/>
        <w:rPr>
          <w:sz w:val="22"/>
          <w:szCs w:val="22"/>
        </w:rPr>
      </w:pPr>
      <w:r w:rsidRPr="0066790D">
        <w:rPr>
          <w:sz w:val="22"/>
          <w:szCs w:val="22"/>
        </w:rPr>
        <w:t>gdzie pod pojęciem czasu aktywacji Zamawiający rozumie czas niezbędny na uruchomienie się aparatu ucieczkowego i zdolność odizolowania dróg oddechowych pracownika od atmosfery zewnętrznej.</w:t>
      </w:r>
    </w:p>
    <w:p w14:paraId="2AAFD834" w14:textId="77777777" w:rsidR="002277CE" w:rsidRPr="0066790D" w:rsidRDefault="002277CE" w:rsidP="004E1C67">
      <w:pPr>
        <w:pStyle w:val="Akapitzlist"/>
        <w:numPr>
          <w:ilvl w:val="0"/>
          <w:numId w:val="83"/>
        </w:numPr>
        <w:ind w:left="1211"/>
        <w:jc w:val="both"/>
        <w:rPr>
          <w:sz w:val="22"/>
          <w:szCs w:val="22"/>
        </w:rPr>
      </w:pPr>
      <w:r w:rsidRPr="0066790D">
        <w:rPr>
          <w:sz w:val="22"/>
          <w:szCs w:val="22"/>
        </w:rPr>
        <w:t>masa całkowita – max 2,0 kg,</w:t>
      </w:r>
    </w:p>
    <w:p w14:paraId="37061A08" w14:textId="77777777" w:rsidR="002277CE" w:rsidRPr="0066790D" w:rsidRDefault="002277CE" w:rsidP="004E1C67">
      <w:pPr>
        <w:pStyle w:val="Akapitzlist"/>
        <w:numPr>
          <w:ilvl w:val="0"/>
          <w:numId w:val="83"/>
        </w:numPr>
        <w:ind w:left="1211"/>
        <w:jc w:val="both"/>
        <w:rPr>
          <w:sz w:val="22"/>
          <w:szCs w:val="22"/>
        </w:rPr>
      </w:pPr>
      <w:r w:rsidRPr="0066790D">
        <w:rPr>
          <w:sz w:val="22"/>
          <w:szCs w:val="22"/>
        </w:rPr>
        <w:t>brak masy tlenotwórczej wspomagającej kondycjonowanie powietrza oddechowego,</w:t>
      </w:r>
    </w:p>
    <w:p w14:paraId="00218844" w14:textId="77777777" w:rsidR="002277CE" w:rsidRPr="0066790D" w:rsidRDefault="002277CE" w:rsidP="004E1C67">
      <w:pPr>
        <w:pStyle w:val="Akapitzlist"/>
        <w:numPr>
          <w:ilvl w:val="0"/>
          <w:numId w:val="83"/>
        </w:numPr>
        <w:ind w:left="1211"/>
        <w:jc w:val="both"/>
        <w:rPr>
          <w:sz w:val="22"/>
          <w:szCs w:val="22"/>
        </w:rPr>
      </w:pPr>
      <w:r w:rsidRPr="0066790D">
        <w:rPr>
          <w:sz w:val="22"/>
          <w:szCs w:val="22"/>
        </w:rPr>
        <w:t>w przypadku wyposażenia aparatu w pas biodrowy, jego długość wraz z klamrą regulacyjną powinna być większa niż 150 cm,</w:t>
      </w:r>
    </w:p>
    <w:p w14:paraId="20FE60AA" w14:textId="33DE0B7A" w:rsidR="002277CE" w:rsidRPr="00726ED6" w:rsidRDefault="002277CE" w:rsidP="004E1C67">
      <w:pPr>
        <w:pStyle w:val="Akapitzlist"/>
        <w:numPr>
          <w:ilvl w:val="1"/>
          <w:numId w:val="30"/>
        </w:numPr>
        <w:ind w:left="851" w:hanging="284"/>
        <w:jc w:val="both"/>
        <w:rPr>
          <w:sz w:val="22"/>
          <w:szCs w:val="22"/>
        </w:rPr>
      </w:pPr>
      <w:bookmarkStart w:id="106" w:name="_Hlk231810024"/>
      <w:r w:rsidRPr="0066790D">
        <w:rPr>
          <w:sz w:val="22"/>
          <w:szCs w:val="22"/>
        </w:rPr>
        <w:t>okres użytkowania – co najmniej 5</w:t>
      </w:r>
      <w:r w:rsidRPr="00726ED6">
        <w:rPr>
          <w:sz w:val="22"/>
          <w:szCs w:val="22"/>
        </w:rPr>
        <w:t xml:space="preserve"> lat</w:t>
      </w:r>
      <w:r w:rsidR="009E5C08">
        <w:rPr>
          <w:sz w:val="22"/>
          <w:szCs w:val="22"/>
        </w:rPr>
        <w:t xml:space="preserve"> od daty dostawy</w:t>
      </w:r>
      <w:r w:rsidRPr="00726ED6">
        <w:rPr>
          <w:sz w:val="22"/>
          <w:szCs w:val="22"/>
        </w:rPr>
        <w:t>,</w:t>
      </w:r>
    </w:p>
    <w:bookmarkEnd w:id="106"/>
    <w:p w14:paraId="7BD61371" w14:textId="77777777" w:rsidR="002277CE" w:rsidRPr="00726ED6" w:rsidRDefault="002277CE" w:rsidP="004E1C67">
      <w:pPr>
        <w:pStyle w:val="Akapitzlist"/>
        <w:numPr>
          <w:ilvl w:val="1"/>
          <w:numId w:val="30"/>
        </w:numPr>
        <w:ind w:left="851" w:hanging="284"/>
        <w:jc w:val="both"/>
        <w:rPr>
          <w:sz w:val="22"/>
          <w:szCs w:val="22"/>
        </w:rPr>
      </w:pPr>
      <w:r w:rsidRPr="00726ED6">
        <w:rPr>
          <w:sz w:val="22"/>
          <w:szCs w:val="22"/>
        </w:rPr>
        <w:t>Wykonawca na własny koszt przeszkoli pracowników Zamawiającego w obsłudze i kontroli aparatu. Przeszkoleni pracownicy będą upoważnieni przez Wykonawcę bezterminowo do prowadzenia dalszych szkoleń pracowników Zamawiającego bezpośrednio użytkujących aparaty.</w:t>
      </w:r>
    </w:p>
    <w:bookmarkEnd w:id="104"/>
    <w:p w14:paraId="5A3BD0FB" w14:textId="589D5DC1" w:rsidR="002277CE" w:rsidRPr="00726ED6" w:rsidRDefault="002277CE" w:rsidP="004E1C67">
      <w:pPr>
        <w:pStyle w:val="Akapitzlist"/>
        <w:numPr>
          <w:ilvl w:val="1"/>
          <w:numId w:val="30"/>
        </w:numPr>
        <w:ind w:left="851" w:hanging="284"/>
        <w:jc w:val="both"/>
        <w:rPr>
          <w:sz w:val="22"/>
          <w:szCs w:val="22"/>
        </w:rPr>
      </w:pPr>
      <w:r w:rsidRPr="00726ED6">
        <w:rPr>
          <w:sz w:val="22"/>
          <w:szCs w:val="22"/>
        </w:rPr>
        <w:t xml:space="preserve">Wykonawca dostarczy </w:t>
      </w:r>
      <w:r>
        <w:rPr>
          <w:sz w:val="22"/>
          <w:szCs w:val="22"/>
        </w:rPr>
        <w:t>dla każdej części 4</w:t>
      </w:r>
      <w:r w:rsidRPr="00726ED6">
        <w:rPr>
          <w:sz w:val="22"/>
          <w:szCs w:val="22"/>
        </w:rPr>
        <w:t xml:space="preserve"> aparaty treningowe dla prowadzenia szkoleń.</w:t>
      </w:r>
    </w:p>
    <w:p w14:paraId="43CD0DD7" w14:textId="77777777" w:rsidR="002277CE" w:rsidRPr="00726ED6" w:rsidRDefault="002277CE" w:rsidP="002277CE">
      <w:pPr>
        <w:spacing w:line="276" w:lineRule="auto"/>
        <w:contextualSpacing/>
        <w:rPr>
          <w:b/>
          <w:sz w:val="22"/>
          <w:szCs w:val="22"/>
        </w:rPr>
      </w:pPr>
    </w:p>
    <w:p w14:paraId="3B9E4CB8" w14:textId="77777777" w:rsidR="00602FAA" w:rsidRPr="002277CE" w:rsidRDefault="00602FAA" w:rsidP="00A96B0E">
      <w:pPr>
        <w:jc w:val="both"/>
        <w:rPr>
          <w:b/>
          <w:bCs/>
        </w:rPr>
      </w:pPr>
    </w:p>
    <w:p w14:paraId="7047D91F" w14:textId="3C7456EE" w:rsidR="00BE2645" w:rsidRDefault="00BE2645" w:rsidP="004E1C67">
      <w:pPr>
        <w:pStyle w:val="Akapitzlist"/>
        <w:numPr>
          <w:ilvl w:val="0"/>
          <w:numId w:val="30"/>
        </w:numPr>
        <w:spacing w:line="312" w:lineRule="auto"/>
        <w:ind w:left="714" w:hanging="357"/>
        <w:jc w:val="both"/>
        <w:rPr>
          <w:b/>
          <w:bCs/>
        </w:rPr>
      </w:pPr>
      <w:bookmarkStart w:id="107" w:name="_Toc67292101"/>
      <w:r w:rsidRPr="00A96B0E">
        <w:rPr>
          <w:b/>
          <w:bCs/>
        </w:rPr>
        <w:t>Opis sposobu zamawiania i rozliczania usłu</w:t>
      </w:r>
      <w:bookmarkEnd w:id="107"/>
      <w:r w:rsidR="000D7BDE">
        <w:rPr>
          <w:b/>
          <w:bCs/>
        </w:rPr>
        <w:t>g</w:t>
      </w:r>
      <w:r w:rsidR="00112408">
        <w:rPr>
          <w:b/>
          <w:bCs/>
        </w:rPr>
        <w:t>:</w:t>
      </w:r>
    </w:p>
    <w:bookmarkEnd w:id="102"/>
    <w:p w14:paraId="16759EBE" w14:textId="77777777" w:rsidR="00964FE4" w:rsidRPr="00726ED6" w:rsidRDefault="00964FE4" w:rsidP="004E1C67">
      <w:pPr>
        <w:numPr>
          <w:ilvl w:val="0"/>
          <w:numId w:val="84"/>
        </w:numPr>
        <w:tabs>
          <w:tab w:val="clear" w:pos="360"/>
        </w:tabs>
        <w:spacing w:line="276" w:lineRule="auto"/>
        <w:ind w:left="709" w:hanging="425"/>
        <w:jc w:val="both"/>
        <w:rPr>
          <w:b/>
          <w:sz w:val="22"/>
          <w:szCs w:val="22"/>
        </w:rPr>
      </w:pPr>
      <w:r w:rsidRPr="00726ED6">
        <w:rPr>
          <w:sz w:val="22"/>
          <w:szCs w:val="22"/>
        </w:rPr>
        <w:t>Realizacja przedmiotu umowy – sukcesywnie wg zamówień wystawionych przez poszczególne Oddziały Zamawiającego wskazane .</w:t>
      </w:r>
    </w:p>
    <w:p w14:paraId="3957A60F" w14:textId="77777777" w:rsidR="00964FE4" w:rsidRPr="00726ED6" w:rsidRDefault="00964FE4" w:rsidP="004E1C67">
      <w:pPr>
        <w:numPr>
          <w:ilvl w:val="0"/>
          <w:numId w:val="84"/>
        </w:numPr>
        <w:tabs>
          <w:tab w:val="clear" w:pos="360"/>
          <w:tab w:val="num" w:pos="709"/>
        </w:tabs>
        <w:spacing w:line="276" w:lineRule="auto"/>
        <w:ind w:left="709" w:hanging="425"/>
        <w:jc w:val="both"/>
        <w:rPr>
          <w:b/>
          <w:sz w:val="22"/>
          <w:szCs w:val="22"/>
        </w:rPr>
      </w:pPr>
      <w:r w:rsidRPr="00726ED6">
        <w:rPr>
          <w:sz w:val="22"/>
          <w:szCs w:val="22"/>
        </w:rPr>
        <w:t>Każde zamówienie podpisuje Wykonawca, a ze strony Zamawiającego dwóch pełnomocników, ustanowionych w poszczególnych Oddziałach Zamawiającego, którego zamówienie dotyczy. Zamówienie sporządzane jest przez poszczególne Oddziały Zamawiającego w dwóch egzemplarzach.</w:t>
      </w:r>
    </w:p>
    <w:p w14:paraId="728A563D" w14:textId="5977FFF3" w:rsidR="00964FE4" w:rsidRPr="00243847" w:rsidRDefault="00964FE4" w:rsidP="00243847">
      <w:pPr>
        <w:pStyle w:val="Akapitzlist"/>
        <w:numPr>
          <w:ilvl w:val="0"/>
          <w:numId w:val="84"/>
        </w:numPr>
        <w:tabs>
          <w:tab w:val="clear" w:pos="360"/>
          <w:tab w:val="num" w:pos="851"/>
        </w:tabs>
        <w:spacing w:line="276" w:lineRule="auto"/>
        <w:ind w:left="709" w:hanging="425"/>
        <w:jc w:val="both"/>
        <w:rPr>
          <w:b/>
          <w:bCs/>
          <w:sz w:val="22"/>
          <w:szCs w:val="22"/>
        </w:rPr>
      </w:pPr>
      <w:r w:rsidRPr="00243847">
        <w:rPr>
          <w:sz w:val="22"/>
          <w:szCs w:val="22"/>
        </w:rPr>
        <w:t xml:space="preserve">Dokumentem stwierdzającym wykonanie </w:t>
      </w:r>
      <w:r w:rsidR="009E5C08" w:rsidRPr="00243847">
        <w:rPr>
          <w:sz w:val="22"/>
          <w:szCs w:val="22"/>
        </w:rPr>
        <w:t xml:space="preserve">dostaw </w:t>
      </w:r>
      <w:r w:rsidRPr="00243847">
        <w:rPr>
          <w:sz w:val="22"/>
          <w:szCs w:val="22"/>
        </w:rPr>
        <w:t xml:space="preserve">oraz stanowiącym podstawę do wystawienia faktury za będzie prawidłowo wykonana usługa dostawy i przeszkolenia pracowników potwierdzona </w:t>
      </w:r>
      <w:r w:rsidRPr="00243847">
        <w:rPr>
          <w:i/>
          <w:sz w:val="22"/>
          <w:szCs w:val="22"/>
        </w:rPr>
        <w:t xml:space="preserve">„Protokołem odbioru” </w:t>
      </w:r>
      <w:r w:rsidRPr="00243847">
        <w:rPr>
          <w:sz w:val="22"/>
          <w:szCs w:val="22"/>
        </w:rPr>
        <w:t>podpisanym przez osoby upoważnione oraz odpowiedzialne za nadzór nad realizacją umowy z obu stron.</w:t>
      </w:r>
    </w:p>
    <w:p w14:paraId="401B60F0" w14:textId="0C9A420F" w:rsidR="00964FE4" w:rsidRPr="00726ED6" w:rsidRDefault="00964FE4" w:rsidP="00243847">
      <w:pPr>
        <w:pStyle w:val="Akapitzlist"/>
        <w:numPr>
          <w:ilvl w:val="0"/>
          <w:numId w:val="84"/>
        </w:numPr>
        <w:spacing w:line="276" w:lineRule="auto"/>
        <w:ind w:left="709" w:hanging="426"/>
        <w:jc w:val="both"/>
        <w:rPr>
          <w:b/>
          <w:bCs/>
          <w:sz w:val="22"/>
          <w:szCs w:val="22"/>
        </w:rPr>
      </w:pPr>
      <w:r w:rsidRPr="00726ED6">
        <w:rPr>
          <w:i/>
          <w:sz w:val="22"/>
          <w:szCs w:val="22"/>
        </w:rPr>
        <w:t xml:space="preserve">„Protokół odbioru” </w:t>
      </w:r>
      <w:r w:rsidRPr="00726ED6">
        <w:rPr>
          <w:sz w:val="22"/>
          <w:szCs w:val="22"/>
        </w:rPr>
        <w:t xml:space="preserve">sporządzany jest przez </w:t>
      </w:r>
      <w:r w:rsidRPr="00726ED6">
        <w:rPr>
          <w:b/>
          <w:bCs/>
          <w:sz w:val="22"/>
          <w:szCs w:val="22"/>
        </w:rPr>
        <w:t>Zamawiającego</w:t>
      </w:r>
      <w:r w:rsidRPr="00726ED6">
        <w:rPr>
          <w:sz w:val="22"/>
          <w:szCs w:val="22"/>
        </w:rPr>
        <w:t xml:space="preserve"> w 2 egzemplarzach: jeden dla Zamawiającego i jeden dla Wykonawcy. Kopię w/w protokołu, Wykonawca załącza do wystawianej za wykonaną usługę faktury.</w:t>
      </w:r>
    </w:p>
    <w:p w14:paraId="7562BDE9" w14:textId="055D79A2" w:rsidR="00964FE4" w:rsidRPr="00726ED6" w:rsidRDefault="00964FE4" w:rsidP="00243847">
      <w:pPr>
        <w:pStyle w:val="Akapitzlist"/>
        <w:numPr>
          <w:ilvl w:val="0"/>
          <w:numId w:val="84"/>
        </w:numPr>
        <w:spacing w:line="276" w:lineRule="auto"/>
        <w:ind w:left="709" w:hanging="426"/>
        <w:jc w:val="both"/>
        <w:rPr>
          <w:b/>
          <w:bCs/>
          <w:sz w:val="22"/>
          <w:szCs w:val="22"/>
        </w:rPr>
      </w:pPr>
      <w:r w:rsidRPr="00726ED6">
        <w:rPr>
          <w:iCs/>
          <w:sz w:val="22"/>
          <w:szCs w:val="22"/>
        </w:rPr>
        <w:t>Przedmiot umowy rozliczany będzie fakturami częściowymi</w:t>
      </w:r>
      <w:r w:rsidR="004824C6">
        <w:rPr>
          <w:iCs/>
          <w:sz w:val="22"/>
          <w:szCs w:val="22"/>
        </w:rPr>
        <w:t xml:space="preserve"> tzn. dla każdej z części (Kopalni/Ruchu jedna faktura)</w:t>
      </w:r>
    </w:p>
    <w:p w14:paraId="047DFC61" w14:textId="77777777" w:rsidR="00BE2645" w:rsidRDefault="00BE2645" w:rsidP="00A96B0E">
      <w:pPr>
        <w:jc w:val="both"/>
        <w:rPr>
          <w:b/>
          <w:bCs/>
        </w:rPr>
      </w:pPr>
    </w:p>
    <w:p w14:paraId="3EAD707E" w14:textId="77777777" w:rsidR="00243847" w:rsidRPr="00A96B0E" w:rsidRDefault="00243847" w:rsidP="00A96B0E">
      <w:pPr>
        <w:jc w:val="both"/>
        <w:rPr>
          <w:b/>
          <w:bCs/>
        </w:rPr>
      </w:pPr>
    </w:p>
    <w:p w14:paraId="1F83027F" w14:textId="5C1CF20B" w:rsidR="00602FAA" w:rsidRDefault="00602FAA" w:rsidP="004E1C67">
      <w:pPr>
        <w:pStyle w:val="Akapitzlist"/>
        <w:numPr>
          <w:ilvl w:val="0"/>
          <w:numId w:val="30"/>
        </w:numPr>
        <w:jc w:val="both"/>
        <w:rPr>
          <w:b/>
          <w:bCs/>
        </w:rPr>
      </w:pPr>
      <w:bookmarkStart w:id="108" w:name="_Toc67292103"/>
      <w:bookmarkStart w:id="109" w:name="_Hlk67824256"/>
      <w:r w:rsidRPr="00A96B0E">
        <w:rPr>
          <w:b/>
          <w:bCs/>
        </w:rPr>
        <w:t xml:space="preserve">Obowiązki </w:t>
      </w:r>
      <w:r w:rsidR="00DB4D9E">
        <w:rPr>
          <w:b/>
          <w:bCs/>
        </w:rPr>
        <w:t>Wykonawcy</w:t>
      </w:r>
      <w:bookmarkEnd w:id="108"/>
      <w:r w:rsidR="00112408">
        <w:rPr>
          <w:b/>
          <w:bCs/>
        </w:rPr>
        <w:t>:</w:t>
      </w:r>
    </w:p>
    <w:p w14:paraId="2D062B55" w14:textId="2380CE64" w:rsidR="00964FE4" w:rsidRPr="00964FE4" w:rsidRDefault="00964FE4" w:rsidP="004E1C67">
      <w:pPr>
        <w:pStyle w:val="Akapitzlist"/>
        <w:numPr>
          <w:ilvl w:val="0"/>
          <w:numId w:val="86"/>
        </w:numPr>
        <w:tabs>
          <w:tab w:val="num" w:pos="567"/>
        </w:tabs>
        <w:spacing w:line="276" w:lineRule="auto"/>
        <w:ind w:left="567" w:hanging="283"/>
        <w:jc w:val="both"/>
        <w:rPr>
          <w:b/>
          <w:sz w:val="22"/>
          <w:szCs w:val="22"/>
        </w:rPr>
      </w:pPr>
      <w:r w:rsidRPr="00964FE4">
        <w:rPr>
          <w:sz w:val="22"/>
          <w:szCs w:val="22"/>
        </w:rPr>
        <w:t xml:space="preserve">Wykonawca zapozna się z Instrukcją dla Wykonawców, zamieszczoną na stronie </w:t>
      </w:r>
      <w:r w:rsidR="00243847" w:rsidRPr="00243847">
        <w:rPr>
          <w:sz w:val="22"/>
          <w:szCs w:val="22"/>
        </w:rPr>
        <w:t>https://www.pgg.pl/przetargi/informacje-i-dokumenty/dokumenty-procesu-zakupowego</w:t>
      </w:r>
      <w:r w:rsidRPr="00243847">
        <w:rPr>
          <w:i/>
          <w:sz w:val="20"/>
          <w:szCs w:val="20"/>
        </w:rPr>
        <w:t xml:space="preserve"> </w:t>
      </w:r>
      <w:r w:rsidRPr="00964FE4">
        <w:rPr>
          <w:sz w:val="22"/>
          <w:szCs w:val="22"/>
        </w:rPr>
        <w:t xml:space="preserve">oraz zapozna osoby realizujące umowę po stronie Wykonawcy z ww. Instrukcją. </w:t>
      </w:r>
    </w:p>
    <w:p w14:paraId="60B930EC" w14:textId="77777777" w:rsidR="00964FE4" w:rsidRPr="00964FE4" w:rsidRDefault="00964FE4" w:rsidP="004E1C67">
      <w:pPr>
        <w:pStyle w:val="Akapitzlist"/>
        <w:numPr>
          <w:ilvl w:val="0"/>
          <w:numId w:val="86"/>
        </w:numPr>
        <w:tabs>
          <w:tab w:val="num" w:pos="567"/>
        </w:tabs>
        <w:spacing w:line="276" w:lineRule="auto"/>
        <w:ind w:left="567" w:hanging="283"/>
        <w:jc w:val="both"/>
        <w:rPr>
          <w:b/>
          <w:sz w:val="22"/>
          <w:szCs w:val="22"/>
        </w:rPr>
      </w:pPr>
      <w:r w:rsidRPr="00964FE4">
        <w:rPr>
          <w:sz w:val="22"/>
          <w:szCs w:val="22"/>
        </w:rPr>
        <w:t>Wykonawca zapozna się z wyciągiem z Regulaminu udzielania zamówień w Polskiej Grupie Górniczej S.A.</w:t>
      </w:r>
    </w:p>
    <w:p w14:paraId="2F3176E1" w14:textId="77777777" w:rsidR="00964FE4" w:rsidRPr="00964FE4" w:rsidRDefault="00964FE4" w:rsidP="00964FE4">
      <w:pPr>
        <w:ind w:left="360"/>
        <w:jc w:val="both"/>
        <w:rPr>
          <w:b/>
          <w:bCs/>
        </w:rPr>
      </w:pPr>
    </w:p>
    <w:bookmarkEnd w:id="109"/>
    <w:p w14:paraId="5D60156A" w14:textId="77777777" w:rsidR="00BE2645" w:rsidRPr="00A96B0E" w:rsidRDefault="00BE2645" w:rsidP="00A96B0E">
      <w:pPr>
        <w:jc w:val="both"/>
        <w:rPr>
          <w:b/>
          <w:bCs/>
        </w:rPr>
      </w:pPr>
    </w:p>
    <w:p w14:paraId="7503370D" w14:textId="5D7E85A2" w:rsidR="00BE2645" w:rsidRDefault="00602FAA" w:rsidP="004E1C67">
      <w:pPr>
        <w:pStyle w:val="Akapitzlist"/>
        <w:numPr>
          <w:ilvl w:val="0"/>
          <w:numId w:val="30"/>
        </w:numPr>
        <w:jc w:val="both"/>
        <w:rPr>
          <w:b/>
          <w:bCs/>
        </w:rPr>
      </w:pPr>
      <w:bookmarkStart w:id="110" w:name="_Toc67292104"/>
      <w:bookmarkStart w:id="111" w:name="_Hlk67824277"/>
      <w:r w:rsidRPr="00A96B0E">
        <w:rPr>
          <w:b/>
          <w:bCs/>
        </w:rPr>
        <w:t>Obowiązki Zamawiającego</w:t>
      </w:r>
      <w:bookmarkEnd w:id="110"/>
      <w:r w:rsidR="00112408">
        <w:rPr>
          <w:b/>
          <w:bCs/>
        </w:rPr>
        <w:t>:</w:t>
      </w:r>
      <w:r w:rsidRPr="00A96B0E">
        <w:rPr>
          <w:b/>
          <w:bCs/>
        </w:rPr>
        <w:t xml:space="preserve"> </w:t>
      </w:r>
    </w:p>
    <w:p w14:paraId="7EEF7B64" w14:textId="77777777" w:rsidR="00964FE4" w:rsidRPr="00964FE4" w:rsidRDefault="00964FE4" w:rsidP="004E1C67">
      <w:pPr>
        <w:pStyle w:val="Akapitzlist"/>
        <w:numPr>
          <w:ilvl w:val="0"/>
          <w:numId w:val="87"/>
        </w:numPr>
        <w:spacing w:line="276" w:lineRule="auto"/>
        <w:ind w:left="567" w:hanging="283"/>
        <w:jc w:val="both"/>
        <w:rPr>
          <w:bCs/>
          <w:sz w:val="22"/>
          <w:szCs w:val="22"/>
        </w:rPr>
      </w:pPr>
      <w:r w:rsidRPr="00964FE4">
        <w:rPr>
          <w:bCs/>
          <w:sz w:val="22"/>
          <w:szCs w:val="22"/>
        </w:rPr>
        <w:t>Poszczególne Oddziały Zamawiającego będą prowadzić wykaz osób realizujących usługi objęte niniejszą umową.</w:t>
      </w:r>
    </w:p>
    <w:p w14:paraId="445DAF47" w14:textId="77777777" w:rsidR="00964FE4" w:rsidRPr="00964FE4" w:rsidRDefault="00964FE4" w:rsidP="004E1C67">
      <w:pPr>
        <w:pStyle w:val="Akapitzlist"/>
        <w:numPr>
          <w:ilvl w:val="0"/>
          <w:numId w:val="87"/>
        </w:numPr>
        <w:spacing w:line="276" w:lineRule="auto"/>
        <w:ind w:left="567" w:hanging="283"/>
        <w:jc w:val="both"/>
        <w:rPr>
          <w:bCs/>
          <w:sz w:val="22"/>
          <w:szCs w:val="22"/>
        </w:rPr>
      </w:pPr>
      <w:r w:rsidRPr="00964FE4">
        <w:rPr>
          <w:sz w:val="22"/>
          <w:szCs w:val="22"/>
        </w:rPr>
        <w:t>Udział w odbiorze oraz protokolarne potwierdzenie zakończenia realizacji przedmiotu zamówienia.</w:t>
      </w:r>
    </w:p>
    <w:p w14:paraId="34D5F798" w14:textId="77777777" w:rsidR="007F268A" w:rsidRDefault="007F268A" w:rsidP="007F268A">
      <w:pPr>
        <w:pStyle w:val="Akapitzlist"/>
        <w:jc w:val="both"/>
        <w:rPr>
          <w:b/>
          <w:bCs/>
        </w:rPr>
      </w:pPr>
    </w:p>
    <w:p w14:paraId="7EDF8578" w14:textId="77777777" w:rsidR="00243847" w:rsidRDefault="00243847" w:rsidP="007F268A">
      <w:pPr>
        <w:pStyle w:val="Akapitzlist"/>
        <w:jc w:val="both"/>
        <w:rPr>
          <w:b/>
          <w:bCs/>
        </w:rPr>
      </w:pPr>
    </w:p>
    <w:p w14:paraId="1D67FFE7" w14:textId="77777777" w:rsidR="00964FE4" w:rsidRPr="00DE352C" w:rsidRDefault="00964FE4" w:rsidP="004E1C67">
      <w:pPr>
        <w:pStyle w:val="Akapitzlist"/>
        <w:numPr>
          <w:ilvl w:val="0"/>
          <w:numId w:val="89"/>
        </w:numPr>
        <w:spacing w:line="276" w:lineRule="auto"/>
        <w:jc w:val="both"/>
        <w:rPr>
          <w:b/>
          <w:bCs/>
        </w:rPr>
      </w:pPr>
      <w:r w:rsidRPr="00DE352C">
        <w:rPr>
          <w:b/>
          <w:bCs/>
        </w:rPr>
        <w:lastRenderedPageBreak/>
        <w:t>Wymagane dokumenty, które należy dostarczyć wraz z przedmiotem zamówienia</w:t>
      </w:r>
    </w:p>
    <w:p w14:paraId="66D7FCE3" w14:textId="77777777" w:rsidR="00964FE4" w:rsidRDefault="00964FE4" w:rsidP="004E1C67">
      <w:pPr>
        <w:pStyle w:val="Akapitzlist"/>
        <w:numPr>
          <w:ilvl w:val="0"/>
          <w:numId w:val="88"/>
        </w:numPr>
        <w:tabs>
          <w:tab w:val="left" w:pos="426"/>
          <w:tab w:val="right" w:leader="dot" w:pos="9638"/>
        </w:tabs>
        <w:spacing w:line="276" w:lineRule="auto"/>
        <w:ind w:left="1080"/>
        <w:jc w:val="both"/>
        <w:rPr>
          <w:sz w:val="22"/>
          <w:szCs w:val="22"/>
        </w:rPr>
      </w:pPr>
      <w:r w:rsidRPr="00535805">
        <w:rPr>
          <w:sz w:val="22"/>
          <w:szCs w:val="22"/>
        </w:rPr>
        <w:t>dowód dostawy</w:t>
      </w:r>
      <w:r>
        <w:rPr>
          <w:sz w:val="22"/>
          <w:szCs w:val="22"/>
        </w:rPr>
        <w:t>,</w:t>
      </w:r>
    </w:p>
    <w:p w14:paraId="070D8894" w14:textId="77777777" w:rsidR="00964FE4" w:rsidRDefault="00964FE4" w:rsidP="004E1C67">
      <w:pPr>
        <w:pStyle w:val="Akapitzlist"/>
        <w:numPr>
          <w:ilvl w:val="0"/>
          <w:numId w:val="88"/>
        </w:numPr>
        <w:tabs>
          <w:tab w:val="left" w:pos="426"/>
          <w:tab w:val="right" w:leader="dot" w:pos="9638"/>
        </w:tabs>
        <w:spacing w:line="276" w:lineRule="auto"/>
        <w:ind w:left="1080"/>
        <w:jc w:val="both"/>
        <w:rPr>
          <w:sz w:val="22"/>
          <w:szCs w:val="22"/>
        </w:rPr>
      </w:pPr>
      <w:r w:rsidRPr="00535805">
        <w:rPr>
          <w:sz w:val="22"/>
          <w:szCs w:val="22"/>
        </w:rPr>
        <w:t>świadectwo kontroli jakości,</w:t>
      </w:r>
    </w:p>
    <w:p w14:paraId="2D3D4FC3" w14:textId="77777777" w:rsidR="00964FE4" w:rsidRDefault="00964FE4" w:rsidP="004E1C67">
      <w:pPr>
        <w:pStyle w:val="Akapitzlist"/>
        <w:numPr>
          <w:ilvl w:val="0"/>
          <w:numId w:val="88"/>
        </w:numPr>
        <w:tabs>
          <w:tab w:val="left" w:pos="426"/>
          <w:tab w:val="right" w:leader="dot" w:pos="9638"/>
        </w:tabs>
        <w:spacing w:line="276" w:lineRule="auto"/>
        <w:ind w:left="1080"/>
        <w:jc w:val="both"/>
        <w:rPr>
          <w:sz w:val="22"/>
          <w:szCs w:val="22"/>
        </w:rPr>
      </w:pPr>
      <w:r w:rsidRPr="00535805">
        <w:rPr>
          <w:sz w:val="22"/>
          <w:szCs w:val="22"/>
        </w:rPr>
        <w:t>karta gwarancyjna wyrobu,</w:t>
      </w:r>
    </w:p>
    <w:p w14:paraId="2429B5F2" w14:textId="77777777" w:rsidR="00964FE4" w:rsidRDefault="00964FE4" w:rsidP="004E1C67">
      <w:pPr>
        <w:pStyle w:val="Akapitzlist"/>
        <w:numPr>
          <w:ilvl w:val="0"/>
          <w:numId w:val="88"/>
        </w:numPr>
        <w:tabs>
          <w:tab w:val="left" w:pos="426"/>
          <w:tab w:val="right" w:leader="dot" w:pos="9638"/>
        </w:tabs>
        <w:spacing w:line="276" w:lineRule="auto"/>
        <w:ind w:left="1080"/>
        <w:jc w:val="both"/>
        <w:rPr>
          <w:sz w:val="22"/>
          <w:szCs w:val="22"/>
        </w:rPr>
      </w:pPr>
      <w:r w:rsidRPr="00535805">
        <w:rPr>
          <w:sz w:val="22"/>
          <w:szCs w:val="22"/>
        </w:rPr>
        <w:t>deklaracja zgodności,</w:t>
      </w:r>
    </w:p>
    <w:p w14:paraId="6F35D10A" w14:textId="77777777" w:rsidR="00964FE4" w:rsidRPr="00535805" w:rsidRDefault="00964FE4" w:rsidP="004E1C67">
      <w:pPr>
        <w:pStyle w:val="Akapitzlist"/>
        <w:numPr>
          <w:ilvl w:val="0"/>
          <w:numId w:val="88"/>
        </w:numPr>
        <w:tabs>
          <w:tab w:val="left" w:pos="426"/>
          <w:tab w:val="right" w:leader="dot" w:pos="9638"/>
        </w:tabs>
        <w:spacing w:line="276" w:lineRule="auto"/>
        <w:ind w:left="1080"/>
        <w:jc w:val="both"/>
        <w:rPr>
          <w:sz w:val="22"/>
          <w:szCs w:val="22"/>
        </w:rPr>
      </w:pPr>
      <w:r w:rsidRPr="00535805">
        <w:rPr>
          <w:sz w:val="22"/>
          <w:szCs w:val="22"/>
        </w:rPr>
        <w:t>lista dostarczonych aparatów z numerami fabrycznymi</w:t>
      </w:r>
      <w:r>
        <w:rPr>
          <w:sz w:val="22"/>
          <w:szCs w:val="22"/>
        </w:rPr>
        <w:t>,</w:t>
      </w:r>
    </w:p>
    <w:p w14:paraId="7EA15B73" w14:textId="77777777" w:rsidR="00964FE4" w:rsidRPr="00726ED6" w:rsidRDefault="00964FE4" w:rsidP="004E1C67">
      <w:pPr>
        <w:pStyle w:val="Akapitzlist"/>
        <w:numPr>
          <w:ilvl w:val="0"/>
          <w:numId w:val="88"/>
        </w:numPr>
        <w:tabs>
          <w:tab w:val="left" w:pos="426"/>
          <w:tab w:val="right" w:leader="dot" w:pos="9638"/>
        </w:tabs>
        <w:spacing w:line="276" w:lineRule="auto"/>
        <w:ind w:left="1080"/>
        <w:jc w:val="both"/>
        <w:rPr>
          <w:sz w:val="22"/>
          <w:szCs w:val="22"/>
        </w:rPr>
      </w:pPr>
      <w:r>
        <w:rPr>
          <w:sz w:val="22"/>
          <w:szCs w:val="22"/>
        </w:rPr>
        <w:t>dokument potwierdzający (</w:t>
      </w:r>
      <w:r w:rsidRPr="00726ED6">
        <w:rPr>
          <w:sz w:val="22"/>
          <w:szCs w:val="22"/>
        </w:rPr>
        <w:t>oświadczenie producenta lub upoważnionego przedstawiciela</w:t>
      </w:r>
      <w:r>
        <w:rPr>
          <w:sz w:val="22"/>
          <w:szCs w:val="22"/>
        </w:rPr>
        <w:t>)</w:t>
      </w:r>
      <w:r w:rsidRPr="00726ED6">
        <w:rPr>
          <w:sz w:val="22"/>
          <w:szCs w:val="22"/>
        </w:rPr>
        <w:t>, że oferowany wyrób spełnia wymagania prawa polskiego i Unii Europejskiej w zakresie wprowadzenia na rynek oraz do użytku w podziemnych wyrobiskach zakładów górniczych,</w:t>
      </w:r>
    </w:p>
    <w:p w14:paraId="0F3E3D7F" w14:textId="77777777" w:rsidR="00964FE4" w:rsidRDefault="00964FE4" w:rsidP="004E1C67">
      <w:pPr>
        <w:pStyle w:val="Akapitzlist"/>
        <w:numPr>
          <w:ilvl w:val="0"/>
          <w:numId w:val="88"/>
        </w:numPr>
        <w:tabs>
          <w:tab w:val="left" w:pos="426"/>
          <w:tab w:val="right" w:leader="dot" w:pos="9638"/>
        </w:tabs>
        <w:spacing w:line="276" w:lineRule="auto"/>
        <w:ind w:left="1080"/>
        <w:jc w:val="both"/>
        <w:rPr>
          <w:sz w:val="22"/>
          <w:szCs w:val="22"/>
        </w:rPr>
      </w:pPr>
      <w:r>
        <w:rPr>
          <w:sz w:val="22"/>
          <w:szCs w:val="22"/>
        </w:rPr>
        <w:t>komplet instrukcji stosowania, użytkowania i kontroli w języku polskim,</w:t>
      </w:r>
    </w:p>
    <w:p w14:paraId="741E0C6B" w14:textId="77777777" w:rsidR="004B25CF" w:rsidRPr="00A96B0E" w:rsidRDefault="004B25CF" w:rsidP="004B25CF">
      <w:pPr>
        <w:pStyle w:val="Akapitzlist"/>
        <w:jc w:val="both"/>
        <w:rPr>
          <w:b/>
          <w:bCs/>
        </w:rPr>
      </w:pPr>
    </w:p>
    <w:p w14:paraId="06ADC81E" w14:textId="72C40E8F" w:rsidR="00360DA8" w:rsidRPr="00A96B0E" w:rsidRDefault="00360DA8" w:rsidP="004E1C67">
      <w:pPr>
        <w:pStyle w:val="Akapitzlist"/>
        <w:numPr>
          <w:ilvl w:val="0"/>
          <w:numId w:val="89"/>
        </w:numPr>
        <w:jc w:val="both"/>
        <w:rPr>
          <w:b/>
          <w:bCs/>
        </w:rPr>
      </w:pPr>
      <w:r w:rsidRPr="00A96B0E">
        <w:rPr>
          <w:b/>
          <w:bCs/>
        </w:rPr>
        <w:t>Gwarancja i postępowanie reklamacyjne</w:t>
      </w:r>
      <w:r w:rsidR="00112408">
        <w:rPr>
          <w:b/>
          <w:bCs/>
        </w:rPr>
        <w:t>:</w:t>
      </w:r>
      <w:r w:rsidRPr="00A96B0E">
        <w:rPr>
          <w:b/>
          <w:bCs/>
        </w:rPr>
        <w:t xml:space="preserve"> </w:t>
      </w:r>
    </w:p>
    <w:p w14:paraId="63CC66B5" w14:textId="7DE4DEA0" w:rsidR="008F4BE6" w:rsidRDefault="008F4BE6" w:rsidP="008F4BE6">
      <w:pPr>
        <w:ind w:left="1080" w:hanging="796"/>
        <w:jc w:val="both"/>
        <w:rPr>
          <w:sz w:val="22"/>
          <w:szCs w:val="22"/>
        </w:rPr>
      </w:pPr>
      <w:bookmarkStart w:id="112" w:name="_Toc67292096"/>
      <w:bookmarkStart w:id="113" w:name="_Toc67292095"/>
      <w:bookmarkStart w:id="114" w:name="_Hlk67824301"/>
      <w:bookmarkEnd w:id="111"/>
      <w:r w:rsidRPr="008F4BE6">
        <w:rPr>
          <w:sz w:val="22"/>
          <w:szCs w:val="22"/>
        </w:rPr>
        <w:t xml:space="preserve">– określa  § 6 Załącznika nr 5 do SWZ.  </w:t>
      </w:r>
    </w:p>
    <w:p w14:paraId="657C1C6F" w14:textId="77777777" w:rsidR="008F4BE6" w:rsidRPr="008F4BE6" w:rsidRDefault="008F4BE6" w:rsidP="008F4BE6">
      <w:pPr>
        <w:ind w:left="1080" w:hanging="796"/>
        <w:jc w:val="both"/>
        <w:rPr>
          <w:sz w:val="22"/>
          <w:szCs w:val="22"/>
        </w:rPr>
      </w:pPr>
    </w:p>
    <w:p w14:paraId="21B31972" w14:textId="010B651E" w:rsidR="007F63D9" w:rsidRDefault="007F63D9" w:rsidP="004E1C67">
      <w:pPr>
        <w:pStyle w:val="Akapitzlist"/>
        <w:numPr>
          <w:ilvl w:val="0"/>
          <w:numId w:val="89"/>
        </w:numPr>
        <w:jc w:val="both"/>
        <w:rPr>
          <w:b/>
          <w:bCs/>
        </w:rPr>
      </w:pPr>
      <w:r w:rsidRPr="00A96B0E">
        <w:rPr>
          <w:b/>
          <w:bCs/>
        </w:rPr>
        <w:t>Forma zatrudnienia osób realizujących zamówienie</w:t>
      </w:r>
      <w:bookmarkEnd w:id="112"/>
      <w:r w:rsidR="00112408">
        <w:rPr>
          <w:b/>
          <w:bCs/>
        </w:rPr>
        <w:t>:</w:t>
      </w:r>
      <w:r w:rsidR="00964FE4">
        <w:rPr>
          <w:b/>
          <w:bCs/>
        </w:rPr>
        <w:t xml:space="preserve"> </w:t>
      </w:r>
      <w:r w:rsidR="00964FE4" w:rsidRPr="00964FE4">
        <w:t>zgodnie z obowiązującymi przepisami prawa.</w:t>
      </w:r>
    </w:p>
    <w:p w14:paraId="3B0B743A" w14:textId="77777777" w:rsidR="007F63D9" w:rsidRPr="007F63D9" w:rsidRDefault="007F63D9" w:rsidP="007F63D9">
      <w:pPr>
        <w:jc w:val="both"/>
        <w:rPr>
          <w:b/>
          <w:bCs/>
        </w:rPr>
      </w:pPr>
    </w:p>
    <w:p w14:paraId="219434BB" w14:textId="5D3C545D" w:rsidR="001B50F3" w:rsidRPr="001B50F3" w:rsidRDefault="001F655F" w:rsidP="004E1C67">
      <w:pPr>
        <w:pStyle w:val="Akapitzlist"/>
        <w:numPr>
          <w:ilvl w:val="0"/>
          <w:numId w:val="89"/>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13"/>
      <w:r w:rsidR="00112408">
        <w:rPr>
          <w:b/>
          <w:bCs/>
        </w:rPr>
        <w:t>:</w:t>
      </w:r>
      <w:r w:rsidRPr="00A96B0E">
        <w:rPr>
          <w:b/>
          <w:bCs/>
        </w:rPr>
        <w:t xml:space="preserve"> </w:t>
      </w:r>
    </w:p>
    <w:p w14:paraId="4DB7A593" w14:textId="77777777" w:rsidR="001B50F3" w:rsidRPr="00A85499" w:rsidRDefault="001B50F3" w:rsidP="001B50F3">
      <w:pPr>
        <w:pStyle w:val="Akapitzlist"/>
        <w:ind w:left="284"/>
        <w:jc w:val="both"/>
        <w:rPr>
          <w:sz w:val="22"/>
          <w:szCs w:val="22"/>
        </w:rPr>
      </w:pPr>
      <w:bookmarkStart w:id="115" w:name="_Hlk82764309"/>
    </w:p>
    <w:p w14:paraId="1957E8B9" w14:textId="01EB3EF6" w:rsidR="001B50F3" w:rsidRPr="00254746" w:rsidRDefault="001B50F3" w:rsidP="004E1C67">
      <w:pPr>
        <w:pStyle w:val="Akapitzlist"/>
        <w:numPr>
          <w:ilvl w:val="0"/>
          <w:numId w:val="31"/>
        </w:numPr>
        <w:jc w:val="both"/>
        <w:rPr>
          <w:b/>
          <w:bCs/>
          <w:sz w:val="22"/>
          <w:szCs w:val="22"/>
        </w:rPr>
      </w:pPr>
      <w:r w:rsidRPr="00D056E1">
        <w:rPr>
          <w:bCs/>
          <w:sz w:val="22"/>
        </w:rPr>
        <w:t xml:space="preserve">Realizacja przedmiotowego </w:t>
      </w:r>
      <w:r w:rsidRPr="002768F5">
        <w:rPr>
          <w:bCs/>
          <w:sz w:val="22"/>
        </w:rPr>
        <w:t xml:space="preserve">zamówienia </w:t>
      </w:r>
      <w:r w:rsidRPr="002768F5">
        <w:rPr>
          <w:bCs/>
          <w:color w:val="FF0000"/>
          <w:sz w:val="22"/>
        </w:rPr>
        <w:t xml:space="preserve">nie wymaga </w:t>
      </w:r>
      <w:r w:rsidRPr="002768F5">
        <w:rPr>
          <w:bCs/>
          <w:sz w:val="22"/>
        </w:rPr>
        <w:t>odpłatnego</w:t>
      </w:r>
      <w:r w:rsidRPr="00D056E1">
        <w:rPr>
          <w:bCs/>
          <w:sz w:val="22"/>
        </w:rPr>
        <w:t xml:space="preserve"> korzystania ze składników majątku Zamawiającego lub świadczenia usług bądź wydania materiałów niezbędnych do wykonania zamówienia.</w:t>
      </w:r>
      <w:r w:rsidRPr="00D056E1">
        <w:rPr>
          <w:sz w:val="22"/>
          <w:szCs w:val="22"/>
        </w:rPr>
        <w:t xml:space="preserve"> </w:t>
      </w:r>
    </w:p>
    <w:p w14:paraId="5C87BF65" w14:textId="77777777" w:rsidR="001B50F3" w:rsidRPr="00D056E1" w:rsidRDefault="001B50F3" w:rsidP="001B50F3">
      <w:pPr>
        <w:pStyle w:val="Akapitzlist"/>
        <w:jc w:val="both"/>
        <w:rPr>
          <w:b/>
          <w:bCs/>
          <w:sz w:val="22"/>
          <w:szCs w:val="22"/>
        </w:rPr>
      </w:pPr>
    </w:p>
    <w:p w14:paraId="7FACC3A3" w14:textId="2936C331" w:rsidR="001B50F3" w:rsidRPr="001B50F3" w:rsidRDefault="006B0420" w:rsidP="004E1C67">
      <w:pPr>
        <w:numPr>
          <w:ilvl w:val="0"/>
          <w:numId w:val="31"/>
        </w:numPr>
        <w:ind w:hanging="436"/>
        <w:jc w:val="both"/>
        <w:rPr>
          <w:sz w:val="22"/>
          <w:szCs w:val="22"/>
        </w:rPr>
      </w:pPr>
      <w:r>
        <w:rPr>
          <w:sz w:val="22"/>
          <w:szCs w:val="22"/>
        </w:rPr>
        <w:t>Zamawiający</w:t>
      </w:r>
      <w:r w:rsidR="001B50F3" w:rsidRPr="00A0375C">
        <w:rPr>
          <w:sz w:val="22"/>
          <w:szCs w:val="22"/>
        </w:rPr>
        <w:t xml:space="preserve"> zapewnia dostęp do świadczeń wskazanych </w:t>
      </w:r>
      <w:r w:rsidR="001B50F3" w:rsidRPr="00D66CB0">
        <w:rPr>
          <w:sz w:val="22"/>
          <w:szCs w:val="22"/>
        </w:rPr>
        <w:t>poniżej.</w:t>
      </w:r>
      <w:r w:rsidR="001B50F3" w:rsidRPr="00A0375C">
        <w:rPr>
          <w:color w:val="FF0000"/>
          <w:sz w:val="22"/>
          <w:szCs w:val="22"/>
        </w:rPr>
        <w:t xml:space="preserve">   </w:t>
      </w:r>
    </w:p>
    <w:p w14:paraId="21DA4804" w14:textId="1F3E470F" w:rsidR="001B50F3" w:rsidRPr="00A0375C" w:rsidRDefault="001B50F3" w:rsidP="001B50F3">
      <w:pPr>
        <w:ind w:left="720"/>
        <w:jc w:val="both"/>
        <w:rPr>
          <w:sz w:val="22"/>
          <w:szCs w:val="22"/>
        </w:rPr>
      </w:pPr>
      <w:r w:rsidRPr="00A0375C">
        <w:rPr>
          <w:sz w:val="22"/>
          <w:szCs w:val="22"/>
        </w:rPr>
        <w:t xml:space="preserve">Pod pojęciem wzajemnych świadczeń należy rozumieć usługi świadczone przez Zamawiającego na rzecz </w:t>
      </w:r>
      <w:r w:rsidR="00DB4D9E">
        <w:rPr>
          <w:sz w:val="22"/>
          <w:szCs w:val="22"/>
        </w:rPr>
        <w:t>Wykonawcy</w:t>
      </w:r>
      <w:r w:rsidRPr="00A0375C">
        <w:rPr>
          <w:sz w:val="22"/>
          <w:szCs w:val="22"/>
        </w:rPr>
        <w:t xml:space="preserve"> a obejmujące swym zakresem:</w:t>
      </w:r>
    </w:p>
    <w:p w14:paraId="4E098869" w14:textId="131DD38B" w:rsidR="001B50F3" w:rsidRPr="00A0375C" w:rsidRDefault="001B50F3" w:rsidP="004E1C67">
      <w:pPr>
        <w:pStyle w:val="Akapitzlist"/>
        <w:numPr>
          <w:ilvl w:val="0"/>
          <w:numId w:val="32"/>
        </w:numPr>
        <w:spacing w:after="120"/>
        <w:ind w:left="993" w:hanging="284"/>
        <w:jc w:val="both"/>
        <w:rPr>
          <w:i/>
          <w:iCs/>
          <w:color w:val="FF0000"/>
          <w:sz w:val="22"/>
          <w:szCs w:val="22"/>
        </w:rPr>
      </w:pPr>
      <w:r w:rsidRPr="00614F1A">
        <w:rPr>
          <w:sz w:val="22"/>
          <w:szCs w:val="22"/>
        </w:rPr>
        <w:t>usługi łaźni, lampowni oraz usług szkolenia pracowników</w:t>
      </w:r>
      <w:r>
        <w:rPr>
          <w:sz w:val="22"/>
          <w:szCs w:val="22"/>
        </w:rPr>
        <w:t xml:space="preserve"> – </w:t>
      </w:r>
      <w:r w:rsidRPr="00A0375C">
        <w:rPr>
          <w:i/>
          <w:iCs/>
          <w:color w:val="FF0000"/>
          <w:sz w:val="22"/>
          <w:szCs w:val="22"/>
        </w:rPr>
        <w:t>nie dotyczy</w:t>
      </w:r>
    </w:p>
    <w:p w14:paraId="5EC2FE82" w14:textId="7A493A95" w:rsidR="001B50F3" w:rsidRPr="00A0375C" w:rsidRDefault="001B50F3" w:rsidP="004E1C67">
      <w:pPr>
        <w:pStyle w:val="Akapitzlist"/>
        <w:numPr>
          <w:ilvl w:val="0"/>
          <w:numId w:val="32"/>
        </w:numPr>
        <w:spacing w:after="120"/>
        <w:ind w:left="993" w:hanging="284"/>
        <w:jc w:val="both"/>
        <w:rPr>
          <w:i/>
          <w:iCs/>
          <w:color w:val="FF0000"/>
          <w:sz w:val="22"/>
          <w:szCs w:val="22"/>
        </w:rPr>
      </w:pPr>
      <w:r w:rsidRPr="00614F1A">
        <w:rPr>
          <w:sz w:val="22"/>
          <w:szCs w:val="22"/>
        </w:rPr>
        <w:t>usługi łączności telefonicznej</w:t>
      </w:r>
      <w:r>
        <w:rPr>
          <w:sz w:val="22"/>
          <w:szCs w:val="22"/>
        </w:rPr>
        <w:t xml:space="preserve"> - </w:t>
      </w:r>
      <w:r w:rsidRPr="00A0375C">
        <w:rPr>
          <w:i/>
          <w:iCs/>
          <w:color w:val="FF0000"/>
          <w:sz w:val="22"/>
          <w:szCs w:val="22"/>
        </w:rPr>
        <w:t>nie dotyczy</w:t>
      </w:r>
    </w:p>
    <w:p w14:paraId="79AA9D4F" w14:textId="66596415" w:rsidR="001B50F3" w:rsidRPr="00A0375C" w:rsidRDefault="001B50F3" w:rsidP="004E1C67">
      <w:pPr>
        <w:pStyle w:val="Akapitzlist"/>
        <w:numPr>
          <w:ilvl w:val="0"/>
          <w:numId w:val="32"/>
        </w:numPr>
        <w:spacing w:after="120"/>
        <w:ind w:left="993" w:hanging="284"/>
        <w:jc w:val="both"/>
        <w:rPr>
          <w:i/>
          <w:iCs/>
          <w:color w:val="FF0000"/>
          <w:sz w:val="22"/>
          <w:szCs w:val="22"/>
        </w:rPr>
      </w:pPr>
      <w:r w:rsidRPr="00614F1A">
        <w:rPr>
          <w:sz w:val="22"/>
          <w:szCs w:val="22"/>
        </w:rPr>
        <w:t>korzystanie z półmasek, zatyczek do uszu, aparatów ucieczkowych, metanomierzy</w:t>
      </w:r>
      <w:r>
        <w:rPr>
          <w:sz w:val="22"/>
          <w:szCs w:val="22"/>
        </w:rPr>
        <w:t xml:space="preserve"> </w:t>
      </w:r>
      <w:r w:rsidRPr="00A0375C">
        <w:rPr>
          <w:i/>
          <w:iCs/>
          <w:color w:val="FF0000"/>
          <w:sz w:val="22"/>
          <w:szCs w:val="22"/>
        </w:rPr>
        <w:t>nie dotyczy</w:t>
      </w:r>
    </w:p>
    <w:p w14:paraId="2161E8F8" w14:textId="0E616082" w:rsidR="001B50F3" w:rsidRPr="00A0375C" w:rsidRDefault="001B50F3" w:rsidP="004E1C67">
      <w:pPr>
        <w:pStyle w:val="Akapitzlist"/>
        <w:numPr>
          <w:ilvl w:val="0"/>
          <w:numId w:val="32"/>
        </w:numPr>
        <w:spacing w:after="120"/>
        <w:ind w:left="993" w:hanging="284"/>
        <w:jc w:val="both"/>
        <w:rPr>
          <w:i/>
          <w:iCs/>
          <w:color w:val="FF0000"/>
          <w:sz w:val="22"/>
          <w:szCs w:val="22"/>
        </w:rPr>
      </w:pPr>
      <w:r w:rsidRPr="00614F1A">
        <w:rPr>
          <w:sz w:val="22"/>
          <w:szCs w:val="22"/>
        </w:rPr>
        <w:t>najem/dzierżawę środków trwałych</w:t>
      </w:r>
      <w:r>
        <w:rPr>
          <w:sz w:val="22"/>
          <w:szCs w:val="22"/>
        </w:rPr>
        <w:t xml:space="preserve"> </w:t>
      </w:r>
      <w:r w:rsidRPr="00A0375C">
        <w:rPr>
          <w:i/>
          <w:iCs/>
          <w:color w:val="FF0000"/>
          <w:sz w:val="22"/>
          <w:szCs w:val="22"/>
        </w:rPr>
        <w:t>nie dotyczy</w:t>
      </w:r>
    </w:p>
    <w:p w14:paraId="443342F1" w14:textId="48C01DC3" w:rsidR="001B50F3" w:rsidRDefault="001B50F3" w:rsidP="004E1C67">
      <w:pPr>
        <w:pStyle w:val="Akapitzlist"/>
        <w:numPr>
          <w:ilvl w:val="0"/>
          <w:numId w:val="32"/>
        </w:numPr>
        <w:spacing w:after="120"/>
        <w:ind w:left="993" w:hanging="284"/>
        <w:jc w:val="both"/>
        <w:rPr>
          <w:i/>
          <w:iCs/>
          <w:color w:val="FF0000"/>
          <w:sz w:val="22"/>
          <w:szCs w:val="22"/>
        </w:rPr>
      </w:pPr>
      <w:r w:rsidRPr="00614F1A">
        <w:rPr>
          <w:sz w:val="22"/>
          <w:szCs w:val="22"/>
        </w:rPr>
        <w:t>inne, wg odrębnego ustalenia stron umowy</w:t>
      </w:r>
      <w:r>
        <w:rPr>
          <w:sz w:val="22"/>
          <w:szCs w:val="22"/>
        </w:rPr>
        <w:t xml:space="preserve"> - </w:t>
      </w:r>
      <w:r w:rsidRPr="00A0375C">
        <w:rPr>
          <w:i/>
          <w:iCs/>
          <w:color w:val="FF0000"/>
          <w:sz w:val="22"/>
          <w:szCs w:val="22"/>
        </w:rPr>
        <w:t>nie dotyczy</w:t>
      </w:r>
    </w:p>
    <w:p w14:paraId="18B9105C" w14:textId="461182B7" w:rsidR="001B50F3" w:rsidRPr="006B5709" w:rsidRDefault="008616AB" w:rsidP="004E1C67">
      <w:pPr>
        <w:pStyle w:val="Akapitzlist"/>
        <w:numPr>
          <w:ilvl w:val="0"/>
          <w:numId w:val="31"/>
        </w:numPr>
        <w:jc w:val="both"/>
        <w:rPr>
          <w:sz w:val="22"/>
          <w:szCs w:val="22"/>
          <w:lang w:eastAsia="zh-CN"/>
        </w:rPr>
      </w:pPr>
      <w:r w:rsidRPr="006B5709">
        <w:rPr>
          <w:sz w:val="22"/>
          <w:szCs w:val="22"/>
          <w:lang w:eastAsia="zh-CN"/>
        </w:rPr>
        <w:t>Wykonawca</w:t>
      </w:r>
      <w:r w:rsidR="001B50F3" w:rsidRPr="006B5709">
        <w:rPr>
          <w:sz w:val="22"/>
          <w:szCs w:val="22"/>
          <w:lang w:eastAsia="zh-CN"/>
        </w:rPr>
        <w:t xml:space="preserve"> zobowiązany jest do złożenia, po otrzymaniu zawiadomienia o wyborze jego oferty, lecz nie później niż do dnia rozpoczęcia realizacji zamówienia (wejścia na teren PGG), podpisanego zapotrzebowania na  (wzajemne) świadczenia Zamawiającego, zgodnie ze wzorem stanowiącym </w:t>
      </w:r>
      <w:r w:rsidR="001B50F3" w:rsidRPr="006B5709">
        <w:rPr>
          <w:b/>
          <w:bCs/>
          <w:sz w:val="22"/>
          <w:szCs w:val="22"/>
          <w:lang w:eastAsia="zh-CN"/>
        </w:rPr>
        <w:t>Załącznik nr 1</w:t>
      </w:r>
      <w:r w:rsidR="002E4F64" w:rsidRPr="006B5709">
        <w:rPr>
          <w:b/>
          <w:bCs/>
          <w:sz w:val="22"/>
          <w:szCs w:val="22"/>
          <w:lang w:eastAsia="zh-CN"/>
        </w:rPr>
        <w:t>.1</w:t>
      </w:r>
      <w:r w:rsidR="001B50F3" w:rsidRPr="006B5709">
        <w:rPr>
          <w:b/>
          <w:bCs/>
          <w:sz w:val="22"/>
          <w:szCs w:val="22"/>
          <w:lang w:eastAsia="zh-CN"/>
        </w:rPr>
        <w:t xml:space="preserve"> do SWZ - </w:t>
      </w:r>
      <w:r w:rsidR="001B50F3" w:rsidRPr="006B5709">
        <w:rPr>
          <w:sz w:val="22"/>
          <w:szCs w:val="22"/>
          <w:lang w:eastAsia="zh-CN"/>
        </w:rPr>
        <w:t>dostępny pod adresem</w:t>
      </w:r>
      <w:r w:rsidR="00E1327A" w:rsidRPr="006B5709">
        <w:rPr>
          <w:sz w:val="22"/>
          <w:szCs w:val="22"/>
          <w:lang w:eastAsia="zh-CN"/>
        </w:rPr>
        <w:t>:</w:t>
      </w:r>
      <w:r w:rsidR="001B50F3" w:rsidRPr="006B5709">
        <w:rPr>
          <w:sz w:val="22"/>
          <w:szCs w:val="22"/>
          <w:lang w:eastAsia="zh-CN"/>
        </w:rPr>
        <w:t xml:space="preserve"> </w:t>
      </w:r>
      <w:hyperlink r:id="rId18" w:history="1">
        <w:r w:rsidR="003F145A" w:rsidRPr="006B5709">
          <w:rPr>
            <w:rStyle w:val="Hipercze"/>
            <w:sz w:val="22"/>
            <w:szCs w:val="22"/>
            <w:lang w:eastAsia="zh-CN"/>
          </w:rPr>
          <w:t>https://pgg.pl/przetargi/informacje-i-dokumenty/dokumenty-procesu-zakupowego</w:t>
        </w:r>
      </w:hyperlink>
      <w:r w:rsidR="003F145A" w:rsidRPr="006B5709">
        <w:rPr>
          <w:sz w:val="22"/>
          <w:szCs w:val="22"/>
          <w:lang w:eastAsia="zh-CN"/>
        </w:rPr>
        <w:t xml:space="preserve"> </w:t>
      </w:r>
    </w:p>
    <w:p w14:paraId="0EB55E82" w14:textId="143BDB43" w:rsidR="001B50F3" w:rsidRPr="006B5709" w:rsidRDefault="001B50F3" w:rsidP="004E1C67">
      <w:pPr>
        <w:pStyle w:val="Akapitzlist"/>
        <w:numPr>
          <w:ilvl w:val="0"/>
          <w:numId w:val="31"/>
        </w:numPr>
        <w:jc w:val="both"/>
        <w:rPr>
          <w:sz w:val="22"/>
          <w:szCs w:val="22"/>
        </w:rPr>
      </w:pPr>
      <w:r w:rsidRPr="006B5709">
        <w:rPr>
          <w:sz w:val="22"/>
          <w:szCs w:val="22"/>
          <w:lang w:eastAsia="zh-CN"/>
        </w:rPr>
        <w:t xml:space="preserve">W przypadku braku konieczności świadczenia usług/dostaw </w:t>
      </w:r>
      <w:r w:rsidR="008616AB" w:rsidRPr="006B5709">
        <w:rPr>
          <w:sz w:val="22"/>
          <w:szCs w:val="22"/>
          <w:lang w:eastAsia="zh-CN"/>
        </w:rPr>
        <w:t>Wykonawca</w:t>
      </w:r>
      <w:r w:rsidRPr="006B5709">
        <w:rPr>
          <w:sz w:val="22"/>
          <w:szCs w:val="22"/>
          <w:lang w:eastAsia="zh-CN"/>
        </w:rPr>
        <w:t xml:space="preserve"> zobowiązany jest do złożenia, niezwłocznie po otrzymaniu zawiadomienia o wyborze jego oferty, lecz nie później niż do dnia podpisania umowy, podpisanego oświadczenia o niekorzystaniu ze wzajemnych świadczeń. zgodnie ze wzorem stanowiącym </w:t>
      </w:r>
      <w:r w:rsidRPr="006B5709">
        <w:rPr>
          <w:b/>
          <w:bCs/>
          <w:sz w:val="22"/>
          <w:szCs w:val="22"/>
          <w:lang w:eastAsia="zh-CN"/>
        </w:rPr>
        <w:t xml:space="preserve">Załącznik nr </w:t>
      </w:r>
      <w:r w:rsidR="002E4F64" w:rsidRPr="006B5709">
        <w:rPr>
          <w:b/>
          <w:bCs/>
          <w:sz w:val="22"/>
          <w:szCs w:val="22"/>
          <w:lang w:eastAsia="zh-CN"/>
        </w:rPr>
        <w:t xml:space="preserve">1.2 </w:t>
      </w:r>
      <w:r w:rsidRPr="006B5709">
        <w:rPr>
          <w:b/>
          <w:bCs/>
          <w:sz w:val="22"/>
          <w:szCs w:val="22"/>
          <w:lang w:eastAsia="zh-CN"/>
        </w:rPr>
        <w:t xml:space="preserve">do SWZ - </w:t>
      </w:r>
      <w:r w:rsidRPr="006B5709">
        <w:rPr>
          <w:sz w:val="22"/>
          <w:szCs w:val="22"/>
          <w:lang w:eastAsia="zh-CN"/>
        </w:rPr>
        <w:t>dostępny pod adresem</w:t>
      </w:r>
      <w:r w:rsidR="00E1327A" w:rsidRPr="006B5709">
        <w:rPr>
          <w:sz w:val="22"/>
          <w:szCs w:val="22"/>
          <w:lang w:eastAsia="zh-CN"/>
        </w:rPr>
        <w:t>:</w:t>
      </w:r>
      <w:r w:rsidR="00E1327A" w:rsidRPr="006B5709">
        <w:rPr>
          <w:sz w:val="22"/>
          <w:szCs w:val="22"/>
        </w:rPr>
        <w:t xml:space="preserve"> </w:t>
      </w:r>
      <w:hyperlink r:id="rId19" w:history="1">
        <w:r w:rsidR="003F145A" w:rsidRPr="006B5709">
          <w:rPr>
            <w:rStyle w:val="Hipercze"/>
            <w:sz w:val="22"/>
            <w:szCs w:val="22"/>
          </w:rPr>
          <w:t>https://pgg.pl/przetargi/informacje-i-dokumenty/dokumenty-procesu-zakupowego</w:t>
        </w:r>
      </w:hyperlink>
      <w:r w:rsidR="003F145A" w:rsidRPr="006B5709">
        <w:rPr>
          <w:sz w:val="22"/>
          <w:szCs w:val="22"/>
        </w:rPr>
        <w:t xml:space="preserve"> </w:t>
      </w:r>
      <w:r w:rsidRPr="006B5709">
        <w:rPr>
          <w:sz w:val="22"/>
          <w:szCs w:val="22"/>
          <w:lang w:eastAsia="zh-CN"/>
        </w:rPr>
        <w:t xml:space="preserve"> </w:t>
      </w:r>
    </w:p>
    <w:p w14:paraId="6F56C6B2" w14:textId="25B62772" w:rsidR="003F145A" w:rsidRPr="006B5709" w:rsidRDefault="001B50F3" w:rsidP="004E1C67">
      <w:pPr>
        <w:pStyle w:val="Akapitzlist"/>
        <w:numPr>
          <w:ilvl w:val="0"/>
          <w:numId w:val="31"/>
        </w:numPr>
        <w:jc w:val="both"/>
        <w:rPr>
          <w:sz w:val="22"/>
          <w:szCs w:val="22"/>
        </w:rPr>
      </w:pPr>
      <w:r w:rsidRPr="006B5709">
        <w:rPr>
          <w:sz w:val="22"/>
          <w:szCs w:val="22"/>
        </w:rPr>
        <w:t xml:space="preserve">Zakres i cennik odpłatnych usług świadczonych przez Zamawiającego na rzecz </w:t>
      </w:r>
      <w:r w:rsidR="00DB4D9E" w:rsidRPr="006B5709">
        <w:rPr>
          <w:sz w:val="22"/>
          <w:szCs w:val="22"/>
        </w:rPr>
        <w:t>Wykonawcy</w:t>
      </w:r>
      <w:r w:rsidRPr="006B5709">
        <w:rPr>
          <w:sz w:val="22"/>
          <w:szCs w:val="22"/>
        </w:rPr>
        <w:t xml:space="preserve"> oraz wzór umowy przychodowej są dostępne pod adresem</w:t>
      </w:r>
      <w:r w:rsidR="00E1327A" w:rsidRPr="006B5709">
        <w:rPr>
          <w:sz w:val="22"/>
          <w:szCs w:val="22"/>
        </w:rPr>
        <w:t>:</w:t>
      </w:r>
      <w:r w:rsidRPr="006B5709">
        <w:rPr>
          <w:sz w:val="22"/>
          <w:szCs w:val="22"/>
        </w:rPr>
        <w:t xml:space="preserve"> </w:t>
      </w:r>
      <w:hyperlink r:id="rId20" w:history="1">
        <w:r w:rsidR="003F145A" w:rsidRPr="006B5709">
          <w:rPr>
            <w:rStyle w:val="Hipercze"/>
            <w:sz w:val="22"/>
            <w:szCs w:val="22"/>
          </w:rPr>
          <w:t>https://pgg.pl/przetargi/informacje-i-dokumenty/dokumenty-procesu-zakupowego</w:t>
        </w:r>
      </w:hyperlink>
      <w:r w:rsidR="003F145A" w:rsidRPr="006B5709">
        <w:rPr>
          <w:sz w:val="22"/>
          <w:szCs w:val="22"/>
        </w:rPr>
        <w:t xml:space="preserve"> </w:t>
      </w:r>
    </w:p>
    <w:p w14:paraId="5430EFC4" w14:textId="6F1191DF" w:rsidR="001B50F3" w:rsidRPr="003F145A" w:rsidRDefault="008616AB" w:rsidP="004E1C67">
      <w:pPr>
        <w:numPr>
          <w:ilvl w:val="0"/>
          <w:numId w:val="31"/>
        </w:numPr>
        <w:ind w:hanging="436"/>
        <w:jc w:val="both"/>
        <w:rPr>
          <w:sz w:val="22"/>
          <w:szCs w:val="22"/>
        </w:rPr>
      </w:pPr>
      <w:r w:rsidRPr="006B5709">
        <w:rPr>
          <w:sz w:val="22"/>
          <w:szCs w:val="22"/>
        </w:rPr>
        <w:t>Wykonawca</w:t>
      </w:r>
      <w:r w:rsidR="001B50F3" w:rsidRPr="006B5709">
        <w:rPr>
          <w:sz w:val="22"/>
          <w:szCs w:val="22"/>
        </w:rPr>
        <w:t xml:space="preserve"> zobowiązany jest do zawarcia umowy przychodowej regulującej zasady świadczenia przez Zamawiającego wzajemnych usług na rzecz pracowników </w:t>
      </w:r>
      <w:r w:rsidR="00DB4D9E" w:rsidRPr="006B5709">
        <w:rPr>
          <w:sz w:val="22"/>
          <w:szCs w:val="22"/>
        </w:rPr>
        <w:t>Wykonawcy</w:t>
      </w:r>
      <w:r w:rsidR="001B50F3" w:rsidRPr="006B5709">
        <w:rPr>
          <w:sz w:val="22"/>
          <w:szCs w:val="22"/>
        </w:rPr>
        <w:t>,</w:t>
      </w:r>
      <w:r w:rsidR="001B50F3" w:rsidRPr="003F145A">
        <w:rPr>
          <w:sz w:val="22"/>
          <w:szCs w:val="22"/>
        </w:rPr>
        <w:t xml:space="preserve"> niezbędnych do wykonania zamówienia, chyba że posiada już zawartą umowę przychodową z terminem obowiązywania na czas realizacji zamówienia. </w:t>
      </w:r>
    </w:p>
    <w:p w14:paraId="746B0BBD" w14:textId="2022937D" w:rsidR="001B50F3" w:rsidRPr="00322B0F" w:rsidRDefault="001B50F3" w:rsidP="00964FE4">
      <w:pPr>
        <w:ind w:left="720"/>
        <w:jc w:val="both"/>
        <w:rPr>
          <w:sz w:val="22"/>
          <w:szCs w:val="22"/>
        </w:rPr>
      </w:pPr>
      <w:r w:rsidRPr="00322B0F">
        <w:rPr>
          <w:sz w:val="22"/>
          <w:szCs w:val="22"/>
        </w:rPr>
        <w:t xml:space="preserve">W przypadku zawarcia umowy kosztowej z Konsorcjum – odrębne umowy przychodowe zawiera się wyłącznie z tymi uczestnikami konsorcjum, którzy faktycznie realizują zamówienie </w:t>
      </w:r>
      <w:r w:rsidRPr="00322B0F">
        <w:rPr>
          <w:sz w:val="22"/>
          <w:szCs w:val="22"/>
        </w:rPr>
        <w:lastRenderedPageBreak/>
        <w:t xml:space="preserve">na terenie </w:t>
      </w:r>
      <w:r w:rsidR="004B25CF" w:rsidRPr="00322B0F">
        <w:rPr>
          <w:sz w:val="22"/>
          <w:szCs w:val="22"/>
        </w:rPr>
        <w:t>Oddziału PGG</w:t>
      </w:r>
      <w:r w:rsidRPr="00322B0F">
        <w:rPr>
          <w:sz w:val="22"/>
          <w:szCs w:val="22"/>
        </w:rPr>
        <w:t>. W przypadku realizacji umowy kosztowej z udziałem pod</w:t>
      </w:r>
      <w:r w:rsidR="006E5FB0" w:rsidRPr="00322B0F">
        <w:rPr>
          <w:sz w:val="22"/>
          <w:szCs w:val="22"/>
        </w:rPr>
        <w:t>w</w:t>
      </w:r>
      <w:r w:rsidR="008616AB" w:rsidRPr="00322B0F">
        <w:rPr>
          <w:sz w:val="22"/>
          <w:szCs w:val="22"/>
        </w:rPr>
        <w:t>ykonawców</w:t>
      </w:r>
      <w:r w:rsidRPr="00322B0F">
        <w:rPr>
          <w:sz w:val="22"/>
          <w:szCs w:val="22"/>
        </w:rPr>
        <w:t xml:space="preserve"> zawarcie umowy przychodowej z podwykonawcą następuje na pisemny wniosek </w:t>
      </w:r>
      <w:r w:rsidR="00DB4D9E" w:rsidRPr="00322B0F">
        <w:rPr>
          <w:sz w:val="22"/>
          <w:szCs w:val="22"/>
        </w:rPr>
        <w:t>Wykonawcy</w:t>
      </w:r>
      <w:r w:rsidRPr="00322B0F">
        <w:rPr>
          <w:sz w:val="22"/>
          <w:szCs w:val="22"/>
        </w:rPr>
        <w:t xml:space="preserve">. </w:t>
      </w:r>
    </w:p>
    <w:p w14:paraId="49AE542F" w14:textId="16B87503" w:rsidR="001B50F3" w:rsidRPr="00322B0F" w:rsidRDefault="001B50F3" w:rsidP="004E1C67">
      <w:pPr>
        <w:numPr>
          <w:ilvl w:val="0"/>
          <w:numId w:val="31"/>
        </w:numPr>
        <w:ind w:hanging="436"/>
        <w:jc w:val="both"/>
        <w:rPr>
          <w:sz w:val="22"/>
          <w:szCs w:val="22"/>
        </w:rPr>
      </w:pPr>
      <w:r w:rsidRPr="00322B0F">
        <w:rPr>
          <w:sz w:val="22"/>
          <w:szCs w:val="22"/>
        </w:rPr>
        <w:t>Odzież roboczą, odzież ochronną, środki ochrony indywidualnej (poza półmaskami filtrującymi kl. P</w:t>
      </w:r>
      <w:r w:rsidR="00CC683E" w:rsidRPr="00322B0F">
        <w:rPr>
          <w:sz w:val="22"/>
          <w:szCs w:val="22"/>
        </w:rPr>
        <w:t>2 jednorazowego</w:t>
      </w:r>
      <w:r w:rsidRPr="00322B0F">
        <w:rPr>
          <w:sz w:val="22"/>
          <w:szCs w:val="22"/>
        </w:rPr>
        <w:t xml:space="preserve"> użytku i/lub półmaskami filtrującymi kl. P3 jednorazowego użytku oraz zatyczkami do uszu, które zostaną wkalkulowane w cenę świadczenia wzajemnych usług na rzecz pracowników </w:t>
      </w:r>
      <w:r w:rsidR="00DB4D9E" w:rsidRPr="00322B0F">
        <w:rPr>
          <w:sz w:val="22"/>
          <w:szCs w:val="22"/>
        </w:rPr>
        <w:t>Wykonawcy</w:t>
      </w:r>
      <w:r w:rsidRPr="00322B0F">
        <w:rPr>
          <w:sz w:val="22"/>
          <w:szCs w:val="22"/>
        </w:rPr>
        <w:t xml:space="preserve">) oraz narzędzia pracy zapewnia </w:t>
      </w:r>
      <w:r w:rsidR="008616AB" w:rsidRPr="00322B0F">
        <w:rPr>
          <w:sz w:val="22"/>
          <w:szCs w:val="22"/>
        </w:rPr>
        <w:t>Wykonawca</w:t>
      </w:r>
      <w:r w:rsidRPr="00322B0F">
        <w:rPr>
          <w:sz w:val="22"/>
          <w:szCs w:val="22"/>
        </w:rPr>
        <w:t>. Winne być one zgodne z aktualnie obowiązującymi przepisami w tym zakresie.</w:t>
      </w:r>
    </w:p>
    <w:bookmarkEnd w:id="115"/>
    <w:p w14:paraId="3FE07919" w14:textId="77777777" w:rsidR="001B50F3" w:rsidRPr="00E50C18" w:rsidRDefault="001B50F3" w:rsidP="001B50F3">
      <w:pPr>
        <w:ind w:left="720"/>
        <w:jc w:val="both"/>
        <w:rPr>
          <w:sz w:val="22"/>
          <w:szCs w:val="22"/>
          <w:highlight w:val="green"/>
        </w:rPr>
      </w:pPr>
    </w:p>
    <w:p w14:paraId="0D9A655D" w14:textId="6BD1F92E" w:rsidR="001F655F" w:rsidRDefault="001F655F" w:rsidP="004E1C67">
      <w:pPr>
        <w:pStyle w:val="Akapitzlist"/>
        <w:numPr>
          <w:ilvl w:val="0"/>
          <w:numId w:val="89"/>
        </w:numPr>
        <w:jc w:val="both"/>
        <w:rPr>
          <w:b/>
          <w:bCs/>
        </w:rPr>
      </w:pPr>
      <w:r w:rsidRPr="0058495C">
        <w:rPr>
          <w:b/>
          <w:bCs/>
        </w:rPr>
        <w:t>Informacje dodatkowe</w:t>
      </w:r>
      <w:r w:rsidR="00112408">
        <w:rPr>
          <w:b/>
          <w:bCs/>
        </w:rPr>
        <w:t>:</w:t>
      </w:r>
    </w:p>
    <w:p w14:paraId="72A77C66" w14:textId="7CB86D69" w:rsidR="006E5FB0" w:rsidRDefault="006E5FB0" w:rsidP="006E5FB0">
      <w:pPr>
        <w:jc w:val="both"/>
        <w:rPr>
          <w:b/>
          <w:bCs/>
        </w:rPr>
      </w:pPr>
    </w:p>
    <w:p w14:paraId="6D41E6B2" w14:textId="0BA00084" w:rsidR="006527D0" w:rsidRPr="00243847" w:rsidRDefault="006B0420" w:rsidP="004E1C67">
      <w:pPr>
        <w:numPr>
          <w:ilvl w:val="0"/>
          <w:numId w:val="36"/>
        </w:numPr>
        <w:spacing w:line="259" w:lineRule="auto"/>
        <w:ind w:left="357"/>
        <w:jc w:val="both"/>
        <w:rPr>
          <w:sz w:val="22"/>
          <w:szCs w:val="22"/>
        </w:rPr>
      </w:pPr>
      <w:r>
        <w:rPr>
          <w:rFonts w:eastAsiaTheme="minorHAnsi"/>
          <w:sz w:val="22"/>
          <w:szCs w:val="22"/>
          <w:lang w:eastAsia="en-US"/>
        </w:rPr>
        <w:t>Zamawiający</w:t>
      </w:r>
      <w:r w:rsidR="006527D0" w:rsidRPr="004B59C0">
        <w:rPr>
          <w:rFonts w:eastAsiaTheme="minorHAnsi"/>
          <w:sz w:val="22"/>
          <w:szCs w:val="22"/>
          <w:lang w:eastAsia="en-US"/>
        </w:rPr>
        <w:t xml:space="preserve"> nie dopuszcza pozorowania pracy, przez co należy rozumieć wykonywanie zleconych Wykonawcy zadań w sposób niezgodny z wymaganiami Umowy pod rygorem braku rozliczenia takich prac i/lub naliczenia kary umownej, a w przypadkach powtarzającego się naruszenia – odstąpienia od Umowy. Wystąpienie pozorowania pracy ustala się w szczególności na podstawie zapisów </w:t>
      </w:r>
      <w:r w:rsidR="006527D0" w:rsidRPr="00243847">
        <w:rPr>
          <w:rFonts w:eastAsiaTheme="minorHAnsi"/>
          <w:sz w:val="22"/>
          <w:szCs w:val="22"/>
          <w:lang w:eastAsia="en-US"/>
        </w:rPr>
        <w:t xml:space="preserve">systemu monitoringu wizyjnego, </w:t>
      </w:r>
      <w:r w:rsidR="006527D0" w:rsidRPr="00243847">
        <w:rPr>
          <w:sz w:val="22"/>
          <w:szCs w:val="22"/>
        </w:rPr>
        <w:t>systemu elektronicznego zarządzania pojazdami</w:t>
      </w:r>
      <w:r w:rsidR="006527D0" w:rsidRPr="00243847">
        <w:rPr>
          <w:rFonts w:eastAsiaTheme="minorHAnsi"/>
          <w:sz w:val="22"/>
          <w:szCs w:val="22"/>
          <w:lang w:eastAsia="en-US"/>
        </w:rPr>
        <w:t xml:space="preserve"> </w:t>
      </w:r>
      <w:r w:rsidR="006527D0" w:rsidRPr="00243847">
        <w:rPr>
          <w:rFonts w:eastAsiaTheme="minorHAnsi"/>
          <w:i/>
          <w:iCs/>
          <w:sz w:val="22"/>
          <w:szCs w:val="22"/>
          <w:lang w:eastAsia="en-US"/>
        </w:rPr>
        <w:t xml:space="preserve">(jeżeli </w:t>
      </w:r>
      <w:r w:rsidR="00CC683E" w:rsidRPr="00243847">
        <w:rPr>
          <w:rFonts w:eastAsiaTheme="minorHAnsi"/>
          <w:i/>
          <w:iCs/>
          <w:sz w:val="22"/>
          <w:szCs w:val="22"/>
          <w:lang w:eastAsia="en-US"/>
        </w:rPr>
        <w:t>dotyczy)</w:t>
      </w:r>
      <w:r w:rsidR="00CC683E" w:rsidRPr="00243847">
        <w:rPr>
          <w:rFonts w:eastAsiaTheme="minorHAnsi"/>
          <w:sz w:val="22"/>
          <w:szCs w:val="22"/>
          <w:lang w:eastAsia="en-US"/>
        </w:rPr>
        <w:t xml:space="preserve"> </w:t>
      </w:r>
      <w:r w:rsidR="00CC683E" w:rsidRPr="00243847">
        <w:rPr>
          <w:rFonts w:eastAsiaTheme="minorHAnsi"/>
          <w:b/>
          <w:bCs/>
          <w:sz w:val="22"/>
          <w:szCs w:val="22"/>
          <w:lang w:eastAsia="en-US"/>
        </w:rPr>
        <w:t>lub</w:t>
      </w:r>
      <w:r w:rsidR="006527D0" w:rsidRPr="00243847">
        <w:rPr>
          <w:rFonts w:eastAsiaTheme="minorHAnsi"/>
          <w:sz w:val="22"/>
          <w:szCs w:val="22"/>
          <w:lang w:eastAsia="en-US"/>
        </w:rPr>
        <w:t xml:space="preserve"> sporządzonej notatki z wizji lokalnej. </w:t>
      </w:r>
    </w:p>
    <w:p w14:paraId="143C310E" w14:textId="77777777" w:rsidR="006527D0" w:rsidRPr="004B59C0" w:rsidRDefault="006527D0" w:rsidP="006527D0">
      <w:pPr>
        <w:spacing w:line="259" w:lineRule="auto"/>
        <w:ind w:left="357"/>
        <w:jc w:val="both"/>
        <w:rPr>
          <w:sz w:val="22"/>
          <w:szCs w:val="22"/>
        </w:rPr>
      </w:pPr>
      <w:r w:rsidRPr="00243847">
        <w:rPr>
          <w:sz w:val="22"/>
          <w:szCs w:val="22"/>
        </w:rPr>
        <w:t>Przez pozorow</w:t>
      </w:r>
      <w:r w:rsidRPr="004B59C0">
        <w:rPr>
          <w:sz w:val="22"/>
          <w:szCs w:val="22"/>
        </w:rPr>
        <w:t>anie pracy należy rozumieć w szczególności:</w:t>
      </w:r>
    </w:p>
    <w:p w14:paraId="64329943" w14:textId="77777777" w:rsidR="006527D0" w:rsidRPr="004B59C0" w:rsidRDefault="006527D0" w:rsidP="004E1C67">
      <w:pPr>
        <w:pStyle w:val="Akapitzlist"/>
        <w:numPr>
          <w:ilvl w:val="0"/>
          <w:numId w:val="37"/>
        </w:numPr>
        <w:jc w:val="both"/>
        <w:rPr>
          <w:sz w:val="22"/>
          <w:szCs w:val="22"/>
        </w:rPr>
      </w:pPr>
      <w:r w:rsidRPr="004B59C0">
        <w:rPr>
          <w:sz w:val="22"/>
          <w:szCs w:val="22"/>
        </w:rPr>
        <w:t>wykorzystywanie sprzętu do prywatnych celów lub do celów niezwiązanych z realizacją zamówienia,</w:t>
      </w:r>
    </w:p>
    <w:p w14:paraId="042E7B81" w14:textId="77777777" w:rsidR="006527D0" w:rsidRPr="004B59C0" w:rsidRDefault="006527D0" w:rsidP="004E1C67">
      <w:pPr>
        <w:pStyle w:val="Akapitzlist"/>
        <w:numPr>
          <w:ilvl w:val="0"/>
          <w:numId w:val="37"/>
        </w:numPr>
        <w:jc w:val="both"/>
        <w:rPr>
          <w:sz w:val="22"/>
          <w:szCs w:val="22"/>
        </w:rPr>
      </w:pPr>
      <w:r w:rsidRPr="004B59C0">
        <w:rPr>
          <w:sz w:val="22"/>
          <w:szCs w:val="22"/>
        </w:rPr>
        <w:t>przerwy pod pozorem naprawiania sprzętu,</w:t>
      </w:r>
    </w:p>
    <w:p w14:paraId="0644C761" w14:textId="77777777" w:rsidR="006527D0" w:rsidRPr="004B59C0" w:rsidRDefault="006527D0" w:rsidP="004E1C67">
      <w:pPr>
        <w:pStyle w:val="Akapitzlist"/>
        <w:numPr>
          <w:ilvl w:val="0"/>
          <w:numId w:val="37"/>
        </w:numPr>
        <w:jc w:val="both"/>
        <w:rPr>
          <w:sz w:val="22"/>
          <w:szCs w:val="22"/>
        </w:rPr>
      </w:pPr>
      <w:r w:rsidRPr="004B59C0">
        <w:rPr>
          <w:sz w:val="22"/>
          <w:szCs w:val="22"/>
        </w:rPr>
        <w:t>załatwianie prywatnych spraw w czasie pracy,</w:t>
      </w:r>
    </w:p>
    <w:p w14:paraId="17A17A9B" w14:textId="77777777" w:rsidR="006527D0" w:rsidRPr="004B59C0" w:rsidRDefault="006527D0" w:rsidP="004E1C67">
      <w:pPr>
        <w:pStyle w:val="Akapitzlist"/>
        <w:numPr>
          <w:ilvl w:val="0"/>
          <w:numId w:val="37"/>
        </w:numPr>
        <w:jc w:val="both"/>
        <w:rPr>
          <w:sz w:val="22"/>
          <w:szCs w:val="22"/>
        </w:rPr>
      </w:pPr>
      <w:r w:rsidRPr="004B59C0">
        <w:rPr>
          <w:sz w:val="22"/>
          <w:szCs w:val="22"/>
        </w:rPr>
        <w:t>niedbałe wykonywanie obowiązków,</w:t>
      </w:r>
    </w:p>
    <w:p w14:paraId="28E93FC9" w14:textId="77777777" w:rsidR="006527D0" w:rsidRPr="004B59C0" w:rsidRDefault="006527D0" w:rsidP="004E1C67">
      <w:pPr>
        <w:pStyle w:val="Akapitzlist"/>
        <w:numPr>
          <w:ilvl w:val="0"/>
          <w:numId w:val="37"/>
        </w:numPr>
        <w:jc w:val="both"/>
        <w:rPr>
          <w:sz w:val="22"/>
          <w:szCs w:val="22"/>
        </w:rPr>
      </w:pPr>
      <w:r w:rsidRPr="004B59C0">
        <w:rPr>
          <w:sz w:val="22"/>
          <w:szCs w:val="22"/>
        </w:rPr>
        <w:t>opuszczanie stanowiska pracy bez powodu,</w:t>
      </w:r>
    </w:p>
    <w:p w14:paraId="1740D3B2" w14:textId="77777777" w:rsidR="006527D0" w:rsidRPr="00243847" w:rsidRDefault="006527D0" w:rsidP="004E1C67">
      <w:pPr>
        <w:pStyle w:val="Akapitzlist"/>
        <w:numPr>
          <w:ilvl w:val="0"/>
          <w:numId w:val="37"/>
        </w:numPr>
        <w:jc w:val="both"/>
        <w:rPr>
          <w:sz w:val="22"/>
          <w:szCs w:val="22"/>
        </w:rPr>
      </w:pPr>
      <w:r w:rsidRPr="00243847">
        <w:rPr>
          <w:sz w:val="22"/>
          <w:szCs w:val="22"/>
        </w:rPr>
        <w:t>w</w:t>
      </w:r>
      <w:r w:rsidRPr="00243847">
        <w:rPr>
          <w:rStyle w:val="A2"/>
          <w:rFonts w:ascii="Times New Roman" w:hAnsi="Times New Roman"/>
          <w:color w:val="auto"/>
          <w:sz w:val="22"/>
          <w:szCs w:val="22"/>
        </w:rPr>
        <w:t>ykonywanie pracy w tempie wolniejszym od możliwego</w:t>
      </w:r>
      <w:r w:rsidRPr="00243847">
        <w:rPr>
          <w:sz w:val="22"/>
          <w:szCs w:val="22"/>
        </w:rPr>
        <w:t>,</w:t>
      </w:r>
    </w:p>
    <w:p w14:paraId="2D0606B1" w14:textId="77777777" w:rsidR="006527D0" w:rsidRPr="004B59C0" w:rsidRDefault="006527D0" w:rsidP="004E1C67">
      <w:pPr>
        <w:pStyle w:val="Akapitzlist"/>
        <w:numPr>
          <w:ilvl w:val="0"/>
          <w:numId w:val="37"/>
        </w:numPr>
        <w:jc w:val="both"/>
        <w:rPr>
          <w:rStyle w:val="A2"/>
          <w:color w:val="FF0000"/>
          <w:sz w:val="22"/>
          <w:szCs w:val="22"/>
        </w:rPr>
      </w:pPr>
      <w:r w:rsidRPr="004B59C0">
        <w:rPr>
          <w:sz w:val="22"/>
          <w:szCs w:val="22"/>
        </w:rPr>
        <w:t>wykonywanie innych czynności niż tych, które powinny być wykonywane</w:t>
      </w:r>
      <w:r w:rsidRPr="004B59C0">
        <w:rPr>
          <w:rStyle w:val="A2"/>
          <w:color w:val="FF0000"/>
          <w:sz w:val="22"/>
          <w:szCs w:val="22"/>
        </w:rPr>
        <w:t>.</w:t>
      </w:r>
    </w:p>
    <w:p w14:paraId="150B40CC" w14:textId="77777777" w:rsidR="006527D0" w:rsidRPr="007B04FB" w:rsidRDefault="006527D0" w:rsidP="006527D0">
      <w:pPr>
        <w:pStyle w:val="Akapitzlist"/>
        <w:jc w:val="both"/>
        <w:rPr>
          <w:color w:val="0070C0"/>
          <w:sz w:val="8"/>
          <w:szCs w:val="8"/>
        </w:rPr>
      </w:pPr>
    </w:p>
    <w:bookmarkEnd w:id="114"/>
    <w:p w14:paraId="1CBECB55" w14:textId="50886B0E" w:rsidR="00AC4DB5" w:rsidRDefault="00AC4DB5">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0409EDB5" w14:textId="77777777" w:rsidR="005435F6" w:rsidRDefault="005435F6" w:rsidP="005435F6">
      <w:pPr>
        <w:spacing w:before="120" w:line="288" w:lineRule="auto"/>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1</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do SWZ </w:t>
      </w:r>
      <w:r>
        <w:rPr>
          <w:rFonts w:eastAsiaTheme="majorEastAsia"/>
          <w:b/>
          <w:bCs/>
          <w:color w:val="2F5496" w:themeColor="accent1" w:themeShade="BF"/>
          <w:spacing w:val="20"/>
          <w:sz w:val="28"/>
          <w:szCs w:val="28"/>
        </w:rPr>
        <w:t xml:space="preserve">– </w:t>
      </w:r>
      <w:r w:rsidRPr="00AB68CA">
        <w:rPr>
          <w:rFonts w:eastAsiaTheme="majorEastAsia"/>
          <w:b/>
          <w:bCs/>
          <w:color w:val="2F5496" w:themeColor="accent1" w:themeShade="BF"/>
          <w:spacing w:val="20"/>
          <w:sz w:val="28"/>
          <w:szCs w:val="28"/>
        </w:rPr>
        <w:t>Wykaz spełnienia istotnych dla Zamawiającego wymagań i parametrów techniczno-użytkowych</w:t>
      </w:r>
    </w:p>
    <w:p w14:paraId="0BF0E989" w14:textId="77777777" w:rsidR="005435F6" w:rsidRPr="00576441" w:rsidRDefault="005435F6" w:rsidP="005435F6">
      <w:pPr>
        <w:widowControl w:val="0"/>
        <w:spacing w:before="120" w:line="288" w:lineRule="auto"/>
        <w:jc w:val="both"/>
        <w:outlineLvl w:val="0"/>
      </w:pPr>
      <w:bookmarkStart w:id="116" w:name="_Toc99605997"/>
      <w:bookmarkStart w:id="117" w:name="_Toc232507753"/>
      <w:r w:rsidRPr="00576441">
        <w:t>TYP: .............................................................................................</w:t>
      </w:r>
      <w:bookmarkEnd w:id="116"/>
      <w:bookmarkEnd w:id="117"/>
      <w:r w:rsidRPr="00576441">
        <w:t xml:space="preserve"> </w:t>
      </w:r>
    </w:p>
    <w:p w14:paraId="343BE9C3" w14:textId="77777777" w:rsidR="005435F6" w:rsidRPr="00576441" w:rsidRDefault="005435F6" w:rsidP="005435F6">
      <w:pPr>
        <w:widowControl w:val="0"/>
        <w:spacing w:before="120" w:line="288" w:lineRule="auto"/>
        <w:jc w:val="both"/>
        <w:outlineLvl w:val="0"/>
      </w:pPr>
      <w:bookmarkStart w:id="118" w:name="_Toc99605998"/>
      <w:bookmarkStart w:id="119" w:name="_Toc232507754"/>
      <w:r w:rsidRPr="00576441">
        <w:t>PRODUCENT: .....................................................................................................................................</w:t>
      </w:r>
      <w:bookmarkEnd w:id="118"/>
      <w:bookmarkEnd w:id="119"/>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6520"/>
        <w:gridCol w:w="1418"/>
        <w:gridCol w:w="1417"/>
      </w:tblGrid>
      <w:tr w:rsidR="0066790D" w:rsidRPr="00A71ED0" w14:paraId="349DE3A9" w14:textId="77777777" w:rsidTr="00C95184">
        <w:trPr>
          <w:trHeight w:val="656"/>
          <w:tblHeader/>
        </w:trPr>
        <w:tc>
          <w:tcPr>
            <w:tcW w:w="421" w:type="dxa"/>
            <w:vAlign w:val="center"/>
          </w:tcPr>
          <w:p w14:paraId="778A1C6F" w14:textId="77777777" w:rsidR="0066790D" w:rsidRPr="00A71ED0" w:rsidRDefault="0066790D" w:rsidP="00C95184">
            <w:pPr>
              <w:jc w:val="center"/>
              <w:rPr>
                <w:b/>
                <w:sz w:val="22"/>
                <w:szCs w:val="22"/>
              </w:rPr>
            </w:pPr>
            <w:r w:rsidRPr="00A71ED0">
              <w:rPr>
                <w:b/>
                <w:sz w:val="22"/>
                <w:szCs w:val="22"/>
              </w:rPr>
              <w:t>Lp.</w:t>
            </w:r>
          </w:p>
        </w:tc>
        <w:tc>
          <w:tcPr>
            <w:tcW w:w="6520" w:type="dxa"/>
            <w:vAlign w:val="center"/>
          </w:tcPr>
          <w:p w14:paraId="0871C1CB" w14:textId="77777777" w:rsidR="0066790D" w:rsidRPr="00A71ED0" w:rsidRDefault="0066790D" w:rsidP="00C95184">
            <w:pPr>
              <w:jc w:val="center"/>
              <w:rPr>
                <w:b/>
                <w:sz w:val="22"/>
                <w:szCs w:val="22"/>
              </w:rPr>
            </w:pPr>
            <w:r w:rsidRPr="00A71ED0">
              <w:rPr>
                <w:b/>
                <w:sz w:val="22"/>
                <w:szCs w:val="22"/>
              </w:rPr>
              <w:t>Opis wymagania/parametry wymagane przez Zamawiającego</w:t>
            </w:r>
          </w:p>
        </w:tc>
        <w:tc>
          <w:tcPr>
            <w:tcW w:w="1418" w:type="dxa"/>
            <w:vAlign w:val="center"/>
          </w:tcPr>
          <w:p w14:paraId="0F2438C7" w14:textId="77777777" w:rsidR="0066790D" w:rsidRPr="00A71ED0" w:rsidRDefault="0066790D" w:rsidP="00C95184">
            <w:pPr>
              <w:jc w:val="center"/>
              <w:rPr>
                <w:b/>
                <w:sz w:val="22"/>
                <w:szCs w:val="22"/>
              </w:rPr>
            </w:pPr>
            <w:r w:rsidRPr="00A71ED0">
              <w:rPr>
                <w:b/>
                <w:sz w:val="22"/>
                <w:szCs w:val="22"/>
              </w:rPr>
              <w:t>Wymagany parametr</w:t>
            </w:r>
          </w:p>
        </w:tc>
        <w:tc>
          <w:tcPr>
            <w:tcW w:w="1417" w:type="dxa"/>
            <w:vAlign w:val="center"/>
          </w:tcPr>
          <w:p w14:paraId="7BA2EE53" w14:textId="77777777" w:rsidR="0066790D" w:rsidRPr="00A71ED0" w:rsidRDefault="0066790D" w:rsidP="00C95184">
            <w:pPr>
              <w:jc w:val="center"/>
              <w:rPr>
                <w:b/>
                <w:sz w:val="22"/>
                <w:szCs w:val="22"/>
              </w:rPr>
            </w:pPr>
            <w:r w:rsidRPr="00A71ED0">
              <w:rPr>
                <w:b/>
                <w:sz w:val="22"/>
                <w:szCs w:val="22"/>
              </w:rPr>
              <w:t>Oferowane przez Wykonawcę: wpisać odpowiednio TAK/NIE lub wartość parametru</w:t>
            </w:r>
          </w:p>
        </w:tc>
      </w:tr>
      <w:tr w:rsidR="0066790D" w:rsidRPr="00A71ED0" w14:paraId="46BA6F6A" w14:textId="77777777" w:rsidTr="00C95184">
        <w:trPr>
          <w:trHeight w:val="2632"/>
        </w:trPr>
        <w:tc>
          <w:tcPr>
            <w:tcW w:w="421" w:type="dxa"/>
            <w:vAlign w:val="center"/>
          </w:tcPr>
          <w:p w14:paraId="28338776" w14:textId="77777777" w:rsidR="0066790D" w:rsidRPr="00A71ED0" w:rsidRDefault="0066790D" w:rsidP="00C95184">
            <w:pPr>
              <w:tabs>
                <w:tab w:val="num" w:pos="360"/>
              </w:tabs>
              <w:jc w:val="center"/>
              <w:rPr>
                <w:sz w:val="22"/>
                <w:szCs w:val="22"/>
              </w:rPr>
            </w:pPr>
            <w:r w:rsidRPr="00A71ED0">
              <w:rPr>
                <w:sz w:val="22"/>
                <w:szCs w:val="22"/>
              </w:rPr>
              <w:t>1.</w:t>
            </w:r>
          </w:p>
        </w:tc>
        <w:tc>
          <w:tcPr>
            <w:tcW w:w="6520" w:type="dxa"/>
            <w:vAlign w:val="center"/>
          </w:tcPr>
          <w:p w14:paraId="5BE09521" w14:textId="77777777" w:rsidR="0066790D" w:rsidRPr="00A71ED0" w:rsidRDefault="0066790D" w:rsidP="00C95184">
            <w:pPr>
              <w:rPr>
                <w:sz w:val="22"/>
                <w:szCs w:val="22"/>
              </w:rPr>
            </w:pPr>
            <w:r w:rsidRPr="00A71ED0">
              <w:rPr>
                <w:sz w:val="22"/>
                <w:szCs w:val="22"/>
              </w:rPr>
              <w:t>Warunki eksploatacyjne: produkt musi być dopuszczony do stosowania w podziemnych wyrobiskach górniczych w warunkach:</w:t>
            </w:r>
          </w:p>
          <w:p w14:paraId="51C5F5F8" w14:textId="77777777" w:rsidR="0066790D" w:rsidRPr="00A71ED0" w:rsidRDefault="0066790D" w:rsidP="0066790D">
            <w:pPr>
              <w:pStyle w:val="Akapitzlist"/>
              <w:numPr>
                <w:ilvl w:val="0"/>
                <w:numId w:val="98"/>
              </w:numPr>
              <w:ind w:left="216" w:hanging="216"/>
              <w:rPr>
                <w:sz w:val="22"/>
                <w:szCs w:val="22"/>
              </w:rPr>
            </w:pPr>
            <w:r w:rsidRPr="00A71ED0">
              <w:rPr>
                <w:sz w:val="22"/>
                <w:szCs w:val="22"/>
              </w:rPr>
              <w:t>IV kategoria zagrożenia metanowego,</w:t>
            </w:r>
          </w:p>
          <w:p w14:paraId="327A02E9" w14:textId="77777777" w:rsidR="0066790D" w:rsidRPr="00A71ED0" w:rsidRDefault="0066790D" w:rsidP="0066790D">
            <w:pPr>
              <w:pStyle w:val="Akapitzlist"/>
              <w:numPr>
                <w:ilvl w:val="0"/>
                <w:numId w:val="98"/>
              </w:numPr>
              <w:ind w:left="216" w:hanging="216"/>
              <w:rPr>
                <w:sz w:val="22"/>
                <w:szCs w:val="22"/>
              </w:rPr>
            </w:pPr>
            <w:r w:rsidRPr="00A71ED0">
              <w:rPr>
                <w:sz w:val="22"/>
                <w:szCs w:val="22"/>
              </w:rPr>
              <w:t>stopnia „c” niebezpieczeństwa wybuchu metanu,</w:t>
            </w:r>
          </w:p>
          <w:p w14:paraId="0DCE79FE" w14:textId="77777777" w:rsidR="0066790D" w:rsidRPr="00A71ED0" w:rsidRDefault="0066790D" w:rsidP="0066790D">
            <w:pPr>
              <w:pStyle w:val="Akapitzlist"/>
              <w:numPr>
                <w:ilvl w:val="0"/>
                <w:numId w:val="98"/>
              </w:numPr>
              <w:ind w:left="216" w:hanging="216"/>
              <w:rPr>
                <w:sz w:val="22"/>
                <w:szCs w:val="22"/>
              </w:rPr>
            </w:pPr>
            <w:r w:rsidRPr="00A71ED0">
              <w:rPr>
                <w:sz w:val="22"/>
                <w:szCs w:val="22"/>
              </w:rPr>
              <w:t>klasy „B” zagrożenia wybuchem pyłu węglowego,</w:t>
            </w:r>
          </w:p>
          <w:p w14:paraId="452AB47A" w14:textId="77777777" w:rsidR="0066790D" w:rsidRPr="00A71ED0" w:rsidRDefault="0066790D" w:rsidP="0066790D">
            <w:pPr>
              <w:pStyle w:val="Akapitzlist"/>
              <w:numPr>
                <w:ilvl w:val="0"/>
                <w:numId w:val="98"/>
              </w:numPr>
              <w:ind w:left="216" w:hanging="216"/>
              <w:rPr>
                <w:sz w:val="22"/>
                <w:szCs w:val="22"/>
              </w:rPr>
            </w:pPr>
            <w:r w:rsidRPr="00A71ED0">
              <w:rPr>
                <w:sz w:val="22"/>
                <w:szCs w:val="22"/>
              </w:rPr>
              <w:t>temperatury otoczenia do 50°C, przy czym temperatura użytkowania nie przekraczać będzie w warunkach normalnych wartości 33°C,</w:t>
            </w:r>
          </w:p>
          <w:p w14:paraId="125A96CC" w14:textId="77777777" w:rsidR="0066790D" w:rsidRPr="00A71ED0" w:rsidRDefault="0066790D" w:rsidP="0066790D">
            <w:pPr>
              <w:pStyle w:val="Akapitzlist"/>
              <w:numPr>
                <w:ilvl w:val="0"/>
                <w:numId w:val="98"/>
              </w:numPr>
              <w:ind w:left="216" w:hanging="216"/>
              <w:rPr>
                <w:sz w:val="22"/>
                <w:szCs w:val="22"/>
              </w:rPr>
            </w:pPr>
            <w:r w:rsidRPr="00A71ED0">
              <w:rPr>
                <w:sz w:val="22"/>
                <w:szCs w:val="22"/>
              </w:rPr>
              <w:t>wilgotności względnej do 100%, przy czym wilgotność względna użytkowania nie przekraczać będzie w warunkach normalnych wartości 96%,</w:t>
            </w:r>
          </w:p>
        </w:tc>
        <w:tc>
          <w:tcPr>
            <w:tcW w:w="1418" w:type="dxa"/>
            <w:vAlign w:val="center"/>
          </w:tcPr>
          <w:p w14:paraId="3857C7DB" w14:textId="77777777" w:rsidR="0066790D" w:rsidRPr="00A71ED0" w:rsidRDefault="0066790D" w:rsidP="00C95184">
            <w:pPr>
              <w:jc w:val="center"/>
              <w:rPr>
                <w:sz w:val="22"/>
                <w:szCs w:val="22"/>
              </w:rPr>
            </w:pPr>
            <w:r w:rsidRPr="00A71ED0">
              <w:rPr>
                <w:sz w:val="22"/>
                <w:szCs w:val="22"/>
              </w:rPr>
              <w:t>tak</w:t>
            </w:r>
          </w:p>
        </w:tc>
        <w:tc>
          <w:tcPr>
            <w:tcW w:w="1417" w:type="dxa"/>
            <w:vAlign w:val="center"/>
          </w:tcPr>
          <w:p w14:paraId="1A9AFBCC" w14:textId="77777777" w:rsidR="0066790D" w:rsidRPr="00A71ED0" w:rsidRDefault="0066790D" w:rsidP="00C95184">
            <w:pPr>
              <w:jc w:val="center"/>
              <w:rPr>
                <w:b/>
                <w:sz w:val="22"/>
                <w:szCs w:val="22"/>
              </w:rPr>
            </w:pPr>
          </w:p>
        </w:tc>
      </w:tr>
      <w:tr w:rsidR="0066790D" w:rsidRPr="00A71ED0" w14:paraId="15FC0355" w14:textId="77777777" w:rsidTr="00C95184">
        <w:trPr>
          <w:trHeight w:val="303"/>
        </w:trPr>
        <w:tc>
          <w:tcPr>
            <w:tcW w:w="421" w:type="dxa"/>
            <w:vAlign w:val="center"/>
          </w:tcPr>
          <w:p w14:paraId="79511916" w14:textId="77777777" w:rsidR="0066790D" w:rsidRPr="00A71ED0" w:rsidRDefault="0066790D" w:rsidP="00C95184">
            <w:pPr>
              <w:tabs>
                <w:tab w:val="num" w:pos="360"/>
              </w:tabs>
              <w:jc w:val="center"/>
              <w:rPr>
                <w:sz w:val="22"/>
                <w:szCs w:val="22"/>
              </w:rPr>
            </w:pPr>
            <w:r w:rsidRPr="00A71ED0">
              <w:rPr>
                <w:sz w:val="22"/>
                <w:szCs w:val="22"/>
              </w:rPr>
              <w:t>2</w:t>
            </w:r>
          </w:p>
        </w:tc>
        <w:tc>
          <w:tcPr>
            <w:tcW w:w="6520" w:type="dxa"/>
            <w:vAlign w:val="center"/>
          </w:tcPr>
          <w:p w14:paraId="373C4A31" w14:textId="77777777" w:rsidR="0066790D" w:rsidRPr="00A71ED0" w:rsidRDefault="0066790D" w:rsidP="00C95184">
            <w:pPr>
              <w:rPr>
                <w:sz w:val="22"/>
                <w:szCs w:val="22"/>
              </w:rPr>
            </w:pPr>
            <w:r w:rsidRPr="00A71ED0">
              <w:rPr>
                <w:sz w:val="22"/>
                <w:szCs w:val="22"/>
              </w:rPr>
              <w:t>Dostarczony produkt musi być nowy</w:t>
            </w:r>
          </w:p>
        </w:tc>
        <w:tc>
          <w:tcPr>
            <w:tcW w:w="1418" w:type="dxa"/>
            <w:vAlign w:val="center"/>
          </w:tcPr>
          <w:p w14:paraId="1EF7148B" w14:textId="77777777" w:rsidR="0066790D" w:rsidRPr="00A71ED0" w:rsidRDefault="0066790D" w:rsidP="00C95184">
            <w:pPr>
              <w:jc w:val="center"/>
              <w:rPr>
                <w:sz w:val="22"/>
                <w:szCs w:val="22"/>
              </w:rPr>
            </w:pPr>
            <w:r w:rsidRPr="00A71ED0">
              <w:rPr>
                <w:sz w:val="22"/>
                <w:szCs w:val="22"/>
              </w:rPr>
              <w:t>tak</w:t>
            </w:r>
          </w:p>
        </w:tc>
        <w:tc>
          <w:tcPr>
            <w:tcW w:w="1417" w:type="dxa"/>
            <w:vAlign w:val="center"/>
          </w:tcPr>
          <w:p w14:paraId="07DBCAB4" w14:textId="77777777" w:rsidR="0066790D" w:rsidRPr="00A71ED0" w:rsidRDefault="0066790D" w:rsidP="00C95184">
            <w:pPr>
              <w:jc w:val="center"/>
              <w:rPr>
                <w:b/>
                <w:sz w:val="22"/>
                <w:szCs w:val="22"/>
              </w:rPr>
            </w:pPr>
          </w:p>
        </w:tc>
      </w:tr>
      <w:tr w:rsidR="0066790D" w:rsidRPr="00A71ED0" w14:paraId="400BA966" w14:textId="77777777" w:rsidTr="00BE0B51">
        <w:trPr>
          <w:trHeight w:val="303"/>
        </w:trPr>
        <w:tc>
          <w:tcPr>
            <w:tcW w:w="421" w:type="dxa"/>
            <w:tcBorders>
              <w:bottom w:val="single" w:sz="4" w:space="0" w:color="auto"/>
            </w:tcBorders>
            <w:vAlign w:val="center"/>
          </w:tcPr>
          <w:p w14:paraId="0018803E" w14:textId="77777777" w:rsidR="0066790D" w:rsidRPr="00A71ED0" w:rsidRDefault="0066790D" w:rsidP="00C95184">
            <w:pPr>
              <w:tabs>
                <w:tab w:val="num" w:pos="360"/>
              </w:tabs>
              <w:jc w:val="center"/>
              <w:rPr>
                <w:sz w:val="22"/>
                <w:szCs w:val="22"/>
              </w:rPr>
            </w:pPr>
            <w:r w:rsidRPr="00A71ED0">
              <w:rPr>
                <w:sz w:val="22"/>
                <w:szCs w:val="22"/>
              </w:rPr>
              <w:t>3.</w:t>
            </w:r>
          </w:p>
        </w:tc>
        <w:tc>
          <w:tcPr>
            <w:tcW w:w="6520" w:type="dxa"/>
            <w:tcBorders>
              <w:bottom w:val="single" w:sz="4" w:space="0" w:color="auto"/>
            </w:tcBorders>
            <w:vAlign w:val="center"/>
          </w:tcPr>
          <w:p w14:paraId="46FC6C04" w14:textId="77777777" w:rsidR="0066790D" w:rsidRPr="00A71ED0" w:rsidRDefault="0066790D" w:rsidP="00C95184">
            <w:pPr>
              <w:rPr>
                <w:sz w:val="22"/>
                <w:szCs w:val="22"/>
              </w:rPr>
            </w:pPr>
            <w:r>
              <w:rPr>
                <w:sz w:val="22"/>
                <w:szCs w:val="22"/>
              </w:rPr>
              <w:t>A</w:t>
            </w:r>
            <w:r w:rsidRPr="00A71ED0">
              <w:rPr>
                <w:sz w:val="22"/>
                <w:szCs w:val="22"/>
              </w:rPr>
              <w:t>parat ucieczkowy typu izolującego</w:t>
            </w:r>
          </w:p>
        </w:tc>
        <w:tc>
          <w:tcPr>
            <w:tcW w:w="1418" w:type="dxa"/>
            <w:tcBorders>
              <w:bottom w:val="single" w:sz="4" w:space="0" w:color="auto"/>
            </w:tcBorders>
            <w:vAlign w:val="center"/>
          </w:tcPr>
          <w:p w14:paraId="5CC8B6B6" w14:textId="77777777" w:rsidR="0066790D" w:rsidRPr="00A71ED0" w:rsidRDefault="0066790D" w:rsidP="00C95184">
            <w:pPr>
              <w:jc w:val="center"/>
              <w:rPr>
                <w:sz w:val="22"/>
                <w:szCs w:val="22"/>
              </w:rPr>
            </w:pPr>
            <w:r w:rsidRPr="00A71ED0">
              <w:rPr>
                <w:sz w:val="22"/>
                <w:szCs w:val="22"/>
              </w:rPr>
              <w:t>tak</w:t>
            </w:r>
          </w:p>
        </w:tc>
        <w:tc>
          <w:tcPr>
            <w:tcW w:w="1417" w:type="dxa"/>
            <w:tcBorders>
              <w:bottom w:val="single" w:sz="4" w:space="0" w:color="auto"/>
            </w:tcBorders>
            <w:vAlign w:val="center"/>
          </w:tcPr>
          <w:p w14:paraId="1B1642C1" w14:textId="77777777" w:rsidR="0066790D" w:rsidRPr="00A71ED0" w:rsidRDefault="0066790D" w:rsidP="00C95184">
            <w:pPr>
              <w:jc w:val="center"/>
              <w:rPr>
                <w:b/>
                <w:sz w:val="22"/>
                <w:szCs w:val="22"/>
              </w:rPr>
            </w:pPr>
          </w:p>
        </w:tc>
      </w:tr>
      <w:tr w:rsidR="0066790D" w:rsidRPr="00A71ED0" w14:paraId="14CF2F0F" w14:textId="77777777" w:rsidTr="00BE0B51">
        <w:trPr>
          <w:trHeight w:hRule="exact" w:val="529"/>
        </w:trPr>
        <w:tc>
          <w:tcPr>
            <w:tcW w:w="421" w:type="dxa"/>
            <w:shd w:val="clear" w:color="auto" w:fill="BDD6EE" w:themeFill="accent5" w:themeFillTint="66"/>
            <w:vAlign w:val="center"/>
          </w:tcPr>
          <w:p w14:paraId="1A6E8C3E" w14:textId="77777777" w:rsidR="0066790D" w:rsidRPr="00BE0B51" w:rsidRDefault="0066790D" w:rsidP="00C95184">
            <w:pPr>
              <w:tabs>
                <w:tab w:val="num" w:pos="360"/>
              </w:tabs>
              <w:jc w:val="center"/>
              <w:rPr>
                <w:b/>
                <w:bCs/>
                <w:sz w:val="22"/>
                <w:szCs w:val="22"/>
              </w:rPr>
            </w:pPr>
            <w:r w:rsidRPr="00BE0B51">
              <w:rPr>
                <w:b/>
                <w:bCs/>
                <w:sz w:val="22"/>
                <w:szCs w:val="22"/>
              </w:rPr>
              <w:t>4.</w:t>
            </w:r>
          </w:p>
        </w:tc>
        <w:tc>
          <w:tcPr>
            <w:tcW w:w="6520" w:type="dxa"/>
            <w:shd w:val="clear" w:color="auto" w:fill="BDD6EE" w:themeFill="accent5" w:themeFillTint="66"/>
            <w:vAlign w:val="center"/>
          </w:tcPr>
          <w:p w14:paraId="1E06E65D" w14:textId="77777777" w:rsidR="0066790D" w:rsidRPr="00BE0B51" w:rsidRDefault="0066790D" w:rsidP="00C95184">
            <w:pPr>
              <w:rPr>
                <w:b/>
                <w:bCs/>
                <w:sz w:val="22"/>
                <w:szCs w:val="22"/>
              </w:rPr>
            </w:pPr>
            <w:r w:rsidRPr="00BE0B51">
              <w:rPr>
                <w:b/>
                <w:bCs/>
                <w:sz w:val="22"/>
                <w:szCs w:val="22"/>
              </w:rPr>
              <w:t xml:space="preserve">Czas ochronnego działania </w:t>
            </w:r>
          </w:p>
        </w:tc>
        <w:tc>
          <w:tcPr>
            <w:tcW w:w="1418" w:type="dxa"/>
            <w:shd w:val="clear" w:color="auto" w:fill="BDD6EE" w:themeFill="accent5" w:themeFillTint="66"/>
            <w:vAlign w:val="center"/>
          </w:tcPr>
          <w:p w14:paraId="09C04E56" w14:textId="77777777" w:rsidR="0066790D" w:rsidRPr="00BE0B51" w:rsidRDefault="0066790D" w:rsidP="00C95184">
            <w:pPr>
              <w:jc w:val="center"/>
              <w:rPr>
                <w:b/>
                <w:bCs/>
                <w:sz w:val="22"/>
                <w:szCs w:val="22"/>
              </w:rPr>
            </w:pPr>
            <w:r w:rsidRPr="00BE0B51">
              <w:rPr>
                <w:b/>
                <w:bCs/>
                <w:sz w:val="22"/>
                <w:szCs w:val="22"/>
              </w:rPr>
              <w:t>co najmniej 5 minut</w:t>
            </w:r>
          </w:p>
        </w:tc>
        <w:tc>
          <w:tcPr>
            <w:tcW w:w="1417" w:type="dxa"/>
            <w:shd w:val="clear" w:color="auto" w:fill="BDD6EE" w:themeFill="accent5" w:themeFillTint="66"/>
            <w:vAlign w:val="center"/>
          </w:tcPr>
          <w:p w14:paraId="3189F6D6" w14:textId="77777777" w:rsidR="0066790D" w:rsidRPr="00BE0B51" w:rsidRDefault="0066790D" w:rsidP="00C95184">
            <w:pPr>
              <w:jc w:val="center"/>
              <w:rPr>
                <w:b/>
                <w:bCs/>
                <w:sz w:val="22"/>
                <w:szCs w:val="22"/>
              </w:rPr>
            </w:pPr>
          </w:p>
        </w:tc>
      </w:tr>
      <w:tr w:rsidR="0066790D" w:rsidRPr="00A71ED0" w14:paraId="047064F6" w14:textId="77777777" w:rsidTr="00BE0B51">
        <w:trPr>
          <w:trHeight w:hRule="exact" w:val="1400"/>
        </w:trPr>
        <w:tc>
          <w:tcPr>
            <w:tcW w:w="421" w:type="dxa"/>
            <w:shd w:val="clear" w:color="auto" w:fill="BDD6EE" w:themeFill="accent5" w:themeFillTint="66"/>
            <w:vAlign w:val="center"/>
          </w:tcPr>
          <w:p w14:paraId="6B4D1894" w14:textId="77777777" w:rsidR="0066790D" w:rsidRPr="00BE0B51" w:rsidRDefault="0066790D" w:rsidP="00C95184">
            <w:pPr>
              <w:tabs>
                <w:tab w:val="num" w:pos="360"/>
              </w:tabs>
              <w:jc w:val="center"/>
              <w:rPr>
                <w:b/>
                <w:bCs/>
                <w:sz w:val="22"/>
                <w:szCs w:val="22"/>
              </w:rPr>
            </w:pPr>
            <w:r w:rsidRPr="00BE0B51">
              <w:rPr>
                <w:b/>
                <w:bCs/>
                <w:sz w:val="22"/>
                <w:szCs w:val="22"/>
              </w:rPr>
              <w:t>5.</w:t>
            </w:r>
          </w:p>
        </w:tc>
        <w:tc>
          <w:tcPr>
            <w:tcW w:w="6520" w:type="dxa"/>
            <w:shd w:val="clear" w:color="auto" w:fill="BDD6EE" w:themeFill="accent5" w:themeFillTint="66"/>
            <w:vAlign w:val="center"/>
          </w:tcPr>
          <w:p w14:paraId="07B4E692" w14:textId="77777777" w:rsidR="0066790D" w:rsidRPr="00BE0B51" w:rsidRDefault="0066790D" w:rsidP="00C95184">
            <w:pPr>
              <w:rPr>
                <w:b/>
                <w:bCs/>
                <w:sz w:val="22"/>
                <w:szCs w:val="22"/>
              </w:rPr>
            </w:pPr>
            <w:r w:rsidRPr="00BE0B51">
              <w:rPr>
                <w:b/>
                <w:bCs/>
                <w:sz w:val="22"/>
                <w:szCs w:val="22"/>
              </w:rPr>
              <w:t>Czas aktywacji – natychmiastowy, lecz nie dłuższy niż 10 sekund, gdzie pod pojęciem czasu aktywacji Zamawiający rozumie czas niezbędny na uruchomienie się aparatu ucieczkowego i zdolność odizolowania dróg oddechowych pracownika od atmosfery zewnętrznej</w:t>
            </w:r>
          </w:p>
        </w:tc>
        <w:tc>
          <w:tcPr>
            <w:tcW w:w="1418" w:type="dxa"/>
            <w:shd w:val="clear" w:color="auto" w:fill="BDD6EE" w:themeFill="accent5" w:themeFillTint="66"/>
            <w:vAlign w:val="center"/>
          </w:tcPr>
          <w:p w14:paraId="41FE2BCE" w14:textId="13A3119F" w:rsidR="0066790D" w:rsidRPr="00BE0B51" w:rsidRDefault="00BE0B51" w:rsidP="00C95184">
            <w:pPr>
              <w:jc w:val="center"/>
              <w:rPr>
                <w:b/>
                <w:bCs/>
                <w:sz w:val="22"/>
                <w:szCs w:val="22"/>
              </w:rPr>
            </w:pPr>
            <w:r w:rsidRPr="00BE0B51">
              <w:rPr>
                <w:b/>
                <w:bCs/>
                <w:sz w:val="22"/>
                <w:szCs w:val="22"/>
              </w:rPr>
              <w:t>max. 10 sekund</w:t>
            </w:r>
          </w:p>
        </w:tc>
        <w:tc>
          <w:tcPr>
            <w:tcW w:w="1417" w:type="dxa"/>
            <w:shd w:val="clear" w:color="auto" w:fill="BDD6EE" w:themeFill="accent5" w:themeFillTint="66"/>
            <w:vAlign w:val="center"/>
          </w:tcPr>
          <w:p w14:paraId="4EE36397" w14:textId="77777777" w:rsidR="0066790D" w:rsidRPr="00BE0B51" w:rsidRDefault="0066790D" w:rsidP="00C95184">
            <w:pPr>
              <w:jc w:val="center"/>
              <w:rPr>
                <w:b/>
                <w:bCs/>
                <w:sz w:val="22"/>
                <w:szCs w:val="22"/>
              </w:rPr>
            </w:pPr>
          </w:p>
        </w:tc>
      </w:tr>
      <w:tr w:rsidR="0066790D" w:rsidRPr="00A71ED0" w14:paraId="720780B2" w14:textId="77777777" w:rsidTr="00BE0B51">
        <w:trPr>
          <w:trHeight w:hRule="exact" w:val="570"/>
        </w:trPr>
        <w:tc>
          <w:tcPr>
            <w:tcW w:w="421" w:type="dxa"/>
            <w:shd w:val="clear" w:color="auto" w:fill="BDD6EE" w:themeFill="accent5" w:themeFillTint="66"/>
            <w:vAlign w:val="center"/>
          </w:tcPr>
          <w:p w14:paraId="66DDE152" w14:textId="77777777" w:rsidR="0066790D" w:rsidRPr="00BE0B51" w:rsidRDefault="0066790D" w:rsidP="00C95184">
            <w:pPr>
              <w:tabs>
                <w:tab w:val="num" w:pos="360"/>
              </w:tabs>
              <w:jc w:val="center"/>
              <w:rPr>
                <w:b/>
                <w:bCs/>
                <w:sz w:val="22"/>
                <w:szCs w:val="22"/>
              </w:rPr>
            </w:pPr>
            <w:commentRangeStart w:id="120"/>
            <w:r w:rsidRPr="00BE0B51">
              <w:rPr>
                <w:b/>
                <w:bCs/>
                <w:sz w:val="22"/>
                <w:szCs w:val="22"/>
              </w:rPr>
              <w:t>6.</w:t>
            </w:r>
          </w:p>
        </w:tc>
        <w:tc>
          <w:tcPr>
            <w:tcW w:w="6520" w:type="dxa"/>
            <w:shd w:val="clear" w:color="auto" w:fill="BDD6EE" w:themeFill="accent5" w:themeFillTint="66"/>
            <w:vAlign w:val="center"/>
          </w:tcPr>
          <w:p w14:paraId="6919EA37" w14:textId="77777777" w:rsidR="0066790D" w:rsidRPr="00BE0B51" w:rsidRDefault="0066790D" w:rsidP="00C95184">
            <w:pPr>
              <w:rPr>
                <w:b/>
                <w:bCs/>
                <w:sz w:val="22"/>
                <w:szCs w:val="22"/>
              </w:rPr>
            </w:pPr>
            <w:r w:rsidRPr="00BE0B51">
              <w:rPr>
                <w:b/>
                <w:bCs/>
                <w:sz w:val="22"/>
                <w:szCs w:val="22"/>
              </w:rPr>
              <w:t xml:space="preserve">Masa całkowita </w:t>
            </w:r>
          </w:p>
        </w:tc>
        <w:tc>
          <w:tcPr>
            <w:tcW w:w="1418" w:type="dxa"/>
            <w:shd w:val="clear" w:color="auto" w:fill="BDD6EE" w:themeFill="accent5" w:themeFillTint="66"/>
            <w:vAlign w:val="center"/>
          </w:tcPr>
          <w:p w14:paraId="223B419C" w14:textId="77777777" w:rsidR="0066790D" w:rsidRPr="00BE0B51" w:rsidRDefault="0066790D" w:rsidP="00C95184">
            <w:pPr>
              <w:pStyle w:val="Akapitzlist"/>
              <w:ind w:left="213"/>
              <w:jc w:val="center"/>
              <w:rPr>
                <w:b/>
                <w:bCs/>
                <w:sz w:val="22"/>
                <w:szCs w:val="22"/>
              </w:rPr>
            </w:pPr>
            <w:r w:rsidRPr="00BE0B51">
              <w:rPr>
                <w:b/>
                <w:bCs/>
                <w:sz w:val="22"/>
                <w:szCs w:val="22"/>
              </w:rPr>
              <w:t>max 2,0 kg,</w:t>
            </w:r>
            <w:commentRangeEnd w:id="120"/>
            <w:r w:rsidR="00BE0B51" w:rsidRPr="00BE0B51">
              <w:rPr>
                <w:rStyle w:val="Odwoaniedokomentarza"/>
                <w:b/>
                <w:bCs/>
                <w:sz w:val="22"/>
                <w:szCs w:val="22"/>
              </w:rPr>
              <w:commentReference w:id="120"/>
            </w:r>
          </w:p>
        </w:tc>
        <w:tc>
          <w:tcPr>
            <w:tcW w:w="1417" w:type="dxa"/>
            <w:shd w:val="clear" w:color="auto" w:fill="BDD6EE" w:themeFill="accent5" w:themeFillTint="66"/>
            <w:vAlign w:val="center"/>
          </w:tcPr>
          <w:p w14:paraId="5650BA4A" w14:textId="77777777" w:rsidR="0066790D" w:rsidRPr="00BE0B51" w:rsidRDefault="0066790D" w:rsidP="00C95184">
            <w:pPr>
              <w:jc w:val="center"/>
              <w:rPr>
                <w:b/>
                <w:bCs/>
                <w:sz w:val="22"/>
                <w:szCs w:val="22"/>
              </w:rPr>
            </w:pPr>
          </w:p>
        </w:tc>
      </w:tr>
      <w:tr w:rsidR="0066790D" w:rsidRPr="00A71ED0" w14:paraId="2596D7D2" w14:textId="77777777" w:rsidTr="00C95184">
        <w:trPr>
          <w:trHeight w:hRule="exact" w:val="575"/>
        </w:trPr>
        <w:tc>
          <w:tcPr>
            <w:tcW w:w="421" w:type="dxa"/>
            <w:vAlign w:val="center"/>
          </w:tcPr>
          <w:p w14:paraId="24E1285F" w14:textId="77777777" w:rsidR="0066790D" w:rsidRPr="00A71ED0" w:rsidRDefault="0066790D" w:rsidP="00C95184">
            <w:pPr>
              <w:tabs>
                <w:tab w:val="num" w:pos="360"/>
              </w:tabs>
              <w:jc w:val="center"/>
              <w:rPr>
                <w:sz w:val="22"/>
                <w:szCs w:val="22"/>
              </w:rPr>
            </w:pPr>
            <w:r w:rsidRPr="00A71ED0">
              <w:rPr>
                <w:sz w:val="22"/>
                <w:szCs w:val="22"/>
              </w:rPr>
              <w:t>7.</w:t>
            </w:r>
          </w:p>
        </w:tc>
        <w:tc>
          <w:tcPr>
            <w:tcW w:w="6520" w:type="dxa"/>
            <w:vAlign w:val="center"/>
          </w:tcPr>
          <w:p w14:paraId="6CD69A27" w14:textId="77777777" w:rsidR="0066790D" w:rsidRPr="00A71ED0" w:rsidRDefault="0066790D" w:rsidP="00C95184">
            <w:pPr>
              <w:rPr>
                <w:sz w:val="22"/>
                <w:szCs w:val="22"/>
              </w:rPr>
            </w:pPr>
            <w:r>
              <w:rPr>
                <w:sz w:val="22"/>
                <w:szCs w:val="22"/>
              </w:rPr>
              <w:t>B</w:t>
            </w:r>
            <w:r w:rsidRPr="00A71ED0">
              <w:rPr>
                <w:sz w:val="22"/>
                <w:szCs w:val="22"/>
              </w:rPr>
              <w:t>rak masy tlenotwórczej wspomagającej kondycjonowanie powietrza oddechowego</w:t>
            </w:r>
          </w:p>
        </w:tc>
        <w:tc>
          <w:tcPr>
            <w:tcW w:w="1418" w:type="dxa"/>
            <w:vAlign w:val="center"/>
          </w:tcPr>
          <w:p w14:paraId="7FE4BB9B" w14:textId="77777777" w:rsidR="0066790D" w:rsidRPr="00A71ED0" w:rsidRDefault="0066790D" w:rsidP="00C95184">
            <w:pPr>
              <w:jc w:val="center"/>
              <w:rPr>
                <w:sz w:val="22"/>
                <w:szCs w:val="22"/>
              </w:rPr>
            </w:pPr>
            <w:r w:rsidRPr="00A71ED0">
              <w:rPr>
                <w:sz w:val="22"/>
                <w:szCs w:val="22"/>
              </w:rPr>
              <w:t>tak</w:t>
            </w:r>
          </w:p>
        </w:tc>
        <w:tc>
          <w:tcPr>
            <w:tcW w:w="1417" w:type="dxa"/>
            <w:vAlign w:val="center"/>
          </w:tcPr>
          <w:p w14:paraId="04FE29D1" w14:textId="77777777" w:rsidR="0066790D" w:rsidRPr="00A71ED0" w:rsidRDefault="0066790D" w:rsidP="00C95184">
            <w:pPr>
              <w:jc w:val="center"/>
              <w:rPr>
                <w:b/>
                <w:sz w:val="22"/>
                <w:szCs w:val="22"/>
              </w:rPr>
            </w:pPr>
          </w:p>
        </w:tc>
      </w:tr>
      <w:tr w:rsidR="0066790D" w:rsidRPr="00A71ED0" w14:paraId="5427C990" w14:textId="77777777" w:rsidTr="00C95184">
        <w:trPr>
          <w:trHeight w:hRule="exact" w:val="563"/>
        </w:trPr>
        <w:tc>
          <w:tcPr>
            <w:tcW w:w="421" w:type="dxa"/>
            <w:vAlign w:val="center"/>
          </w:tcPr>
          <w:p w14:paraId="26E2632A" w14:textId="77777777" w:rsidR="0066790D" w:rsidRPr="00A71ED0" w:rsidRDefault="0066790D" w:rsidP="00C95184">
            <w:pPr>
              <w:tabs>
                <w:tab w:val="num" w:pos="360"/>
              </w:tabs>
              <w:jc w:val="center"/>
              <w:rPr>
                <w:sz w:val="22"/>
                <w:szCs w:val="22"/>
              </w:rPr>
            </w:pPr>
            <w:r w:rsidRPr="00A71ED0">
              <w:rPr>
                <w:sz w:val="22"/>
                <w:szCs w:val="22"/>
              </w:rPr>
              <w:t>6</w:t>
            </w:r>
          </w:p>
        </w:tc>
        <w:tc>
          <w:tcPr>
            <w:tcW w:w="6520" w:type="dxa"/>
            <w:vAlign w:val="center"/>
          </w:tcPr>
          <w:p w14:paraId="56030DDC" w14:textId="77777777" w:rsidR="0066790D" w:rsidRPr="00A71ED0" w:rsidRDefault="0066790D" w:rsidP="00C95184">
            <w:pPr>
              <w:rPr>
                <w:sz w:val="22"/>
                <w:szCs w:val="22"/>
              </w:rPr>
            </w:pPr>
            <w:r>
              <w:rPr>
                <w:sz w:val="22"/>
                <w:szCs w:val="22"/>
              </w:rPr>
              <w:t>W</w:t>
            </w:r>
            <w:r w:rsidRPr="00A71ED0">
              <w:rPr>
                <w:sz w:val="22"/>
                <w:szCs w:val="22"/>
              </w:rPr>
              <w:t xml:space="preserve"> przypadku wyposażenia aparatu w pas biodrowy, jego długość wraz z klamrą regulacyjną powinna być większa niż 150 cm</w:t>
            </w:r>
          </w:p>
        </w:tc>
        <w:tc>
          <w:tcPr>
            <w:tcW w:w="1418" w:type="dxa"/>
            <w:vAlign w:val="center"/>
          </w:tcPr>
          <w:p w14:paraId="4E379553" w14:textId="77777777" w:rsidR="0066790D" w:rsidRPr="00A71ED0" w:rsidRDefault="0066790D" w:rsidP="00C95184">
            <w:pPr>
              <w:jc w:val="center"/>
              <w:rPr>
                <w:sz w:val="22"/>
                <w:szCs w:val="22"/>
              </w:rPr>
            </w:pPr>
            <w:r w:rsidRPr="00A71ED0">
              <w:rPr>
                <w:sz w:val="22"/>
                <w:szCs w:val="22"/>
              </w:rPr>
              <w:t>tak</w:t>
            </w:r>
          </w:p>
        </w:tc>
        <w:tc>
          <w:tcPr>
            <w:tcW w:w="1417" w:type="dxa"/>
            <w:vAlign w:val="center"/>
          </w:tcPr>
          <w:p w14:paraId="45687A47" w14:textId="77777777" w:rsidR="0066790D" w:rsidRPr="00A71ED0" w:rsidRDefault="0066790D" w:rsidP="00C95184">
            <w:pPr>
              <w:jc w:val="center"/>
              <w:rPr>
                <w:b/>
                <w:sz w:val="22"/>
                <w:szCs w:val="22"/>
              </w:rPr>
            </w:pPr>
          </w:p>
        </w:tc>
      </w:tr>
      <w:tr w:rsidR="0066790D" w:rsidRPr="00A71ED0" w14:paraId="5C75DA6E" w14:textId="77777777" w:rsidTr="00C95184">
        <w:trPr>
          <w:trHeight w:hRule="exact" w:val="282"/>
        </w:trPr>
        <w:tc>
          <w:tcPr>
            <w:tcW w:w="421" w:type="dxa"/>
            <w:vAlign w:val="center"/>
          </w:tcPr>
          <w:p w14:paraId="156C7600" w14:textId="77777777" w:rsidR="0066790D" w:rsidRPr="00A71ED0" w:rsidRDefault="0066790D" w:rsidP="00C95184">
            <w:pPr>
              <w:tabs>
                <w:tab w:val="num" w:pos="360"/>
              </w:tabs>
              <w:jc w:val="center"/>
              <w:rPr>
                <w:sz w:val="22"/>
                <w:szCs w:val="22"/>
              </w:rPr>
            </w:pPr>
          </w:p>
        </w:tc>
        <w:tc>
          <w:tcPr>
            <w:tcW w:w="6520" w:type="dxa"/>
            <w:vAlign w:val="center"/>
          </w:tcPr>
          <w:p w14:paraId="7CF7ABEC" w14:textId="77777777" w:rsidR="0066790D" w:rsidRPr="00A71ED0" w:rsidRDefault="0066790D" w:rsidP="00C95184">
            <w:pPr>
              <w:rPr>
                <w:sz w:val="22"/>
                <w:szCs w:val="22"/>
              </w:rPr>
            </w:pPr>
            <w:r w:rsidRPr="00A71ED0">
              <w:rPr>
                <w:sz w:val="22"/>
                <w:szCs w:val="22"/>
              </w:rPr>
              <w:t xml:space="preserve">Okres użytkowania </w:t>
            </w:r>
            <w:r>
              <w:rPr>
                <w:sz w:val="22"/>
                <w:szCs w:val="22"/>
              </w:rPr>
              <w:t>(</w:t>
            </w:r>
            <w:r w:rsidRPr="00A71ED0">
              <w:rPr>
                <w:sz w:val="22"/>
                <w:szCs w:val="22"/>
              </w:rPr>
              <w:t>od daty dostawy</w:t>
            </w:r>
            <w:r>
              <w:rPr>
                <w:sz w:val="22"/>
                <w:szCs w:val="22"/>
              </w:rPr>
              <w:t>)</w:t>
            </w:r>
          </w:p>
        </w:tc>
        <w:tc>
          <w:tcPr>
            <w:tcW w:w="1418" w:type="dxa"/>
            <w:vAlign w:val="center"/>
          </w:tcPr>
          <w:p w14:paraId="448B7957" w14:textId="77777777" w:rsidR="0066790D" w:rsidRPr="00A71ED0" w:rsidRDefault="0066790D" w:rsidP="00C95184">
            <w:pPr>
              <w:jc w:val="center"/>
              <w:rPr>
                <w:sz w:val="22"/>
                <w:szCs w:val="22"/>
              </w:rPr>
            </w:pPr>
            <w:r>
              <w:rPr>
                <w:sz w:val="22"/>
                <w:szCs w:val="22"/>
              </w:rPr>
              <w:t>Min. 5 lat</w:t>
            </w:r>
          </w:p>
        </w:tc>
        <w:tc>
          <w:tcPr>
            <w:tcW w:w="1417" w:type="dxa"/>
            <w:vAlign w:val="center"/>
          </w:tcPr>
          <w:p w14:paraId="35BADB25" w14:textId="77777777" w:rsidR="0066790D" w:rsidRPr="00A71ED0" w:rsidRDefault="0066790D" w:rsidP="00C95184">
            <w:pPr>
              <w:jc w:val="center"/>
              <w:rPr>
                <w:b/>
                <w:sz w:val="22"/>
                <w:szCs w:val="22"/>
              </w:rPr>
            </w:pPr>
          </w:p>
        </w:tc>
      </w:tr>
      <w:tr w:rsidR="0066790D" w:rsidRPr="00A71ED0" w14:paraId="5513D0F0" w14:textId="77777777" w:rsidTr="00C95184">
        <w:trPr>
          <w:trHeight w:hRule="exact" w:val="1272"/>
        </w:trPr>
        <w:tc>
          <w:tcPr>
            <w:tcW w:w="421" w:type="dxa"/>
            <w:vAlign w:val="center"/>
          </w:tcPr>
          <w:p w14:paraId="30498C72" w14:textId="77777777" w:rsidR="0066790D" w:rsidRPr="00A71ED0" w:rsidRDefault="0066790D" w:rsidP="00C95184">
            <w:pPr>
              <w:tabs>
                <w:tab w:val="num" w:pos="360"/>
              </w:tabs>
              <w:jc w:val="center"/>
              <w:rPr>
                <w:sz w:val="22"/>
                <w:szCs w:val="22"/>
              </w:rPr>
            </w:pPr>
          </w:p>
        </w:tc>
        <w:tc>
          <w:tcPr>
            <w:tcW w:w="6520" w:type="dxa"/>
            <w:vAlign w:val="center"/>
          </w:tcPr>
          <w:p w14:paraId="109DCD21" w14:textId="77777777" w:rsidR="0066790D" w:rsidRPr="00A71ED0" w:rsidRDefault="0066790D" w:rsidP="00C95184">
            <w:pPr>
              <w:rPr>
                <w:sz w:val="22"/>
                <w:szCs w:val="22"/>
              </w:rPr>
            </w:pPr>
            <w:r w:rsidRPr="00A71ED0">
              <w:rPr>
                <w:sz w:val="22"/>
                <w:szCs w:val="22"/>
              </w:rPr>
              <w:t>Wykonawca na własny koszt przeszkoli pracowników Zamawiającego w obsłudze i kontroli aparatu. Przeszkoleni pracownicy będą upoważnieni przez Wykonawcę bezterminowo do prowadzenia dalszych szkoleń pracowników Zamawiającego bezpośrednio użytkujących aparaty</w:t>
            </w:r>
          </w:p>
        </w:tc>
        <w:tc>
          <w:tcPr>
            <w:tcW w:w="1418" w:type="dxa"/>
            <w:vAlign w:val="center"/>
          </w:tcPr>
          <w:p w14:paraId="10D32B0E" w14:textId="77777777" w:rsidR="0066790D" w:rsidRPr="00A71ED0" w:rsidRDefault="0066790D" w:rsidP="00C95184">
            <w:pPr>
              <w:jc w:val="center"/>
              <w:rPr>
                <w:sz w:val="22"/>
                <w:szCs w:val="22"/>
              </w:rPr>
            </w:pPr>
            <w:r>
              <w:rPr>
                <w:sz w:val="22"/>
                <w:szCs w:val="22"/>
              </w:rPr>
              <w:t>tak</w:t>
            </w:r>
          </w:p>
        </w:tc>
        <w:tc>
          <w:tcPr>
            <w:tcW w:w="1417" w:type="dxa"/>
            <w:vAlign w:val="center"/>
          </w:tcPr>
          <w:p w14:paraId="1027772E" w14:textId="77777777" w:rsidR="0066790D" w:rsidRPr="00A71ED0" w:rsidRDefault="0066790D" w:rsidP="00C95184">
            <w:pPr>
              <w:jc w:val="center"/>
              <w:rPr>
                <w:b/>
                <w:sz w:val="22"/>
                <w:szCs w:val="22"/>
              </w:rPr>
            </w:pPr>
          </w:p>
        </w:tc>
      </w:tr>
      <w:tr w:rsidR="0066790D" w:rsidRPr="00A71ED0" w14:paraId="5CB84B23" w14:textId="77777777" w:rsidTr="00C95184">
        <w:trPr>
          <w:trHeight w:hRule="exact" w:val="559"/>
        </w:trPr>
        <w:tc>
          <w:tcPr>
            <w:tcW w:w="421" w:type="dxa"/>
            <w:vAlign w:val="center"/>
          </w:tcPr>
          <w:p w14:paraId="74436DFC" w14:textId="77777777" w:rsidR="0066790D" w:rsidRPr="00A71ED0" w:rsidRDefault="0066790D" w:rsidP="00C95184">
            <w:pPr>
              <w:tabs>
                <w:tab w:val="num" w:pos="360"/>
              </w:tabs>
              <w:jc w:val="center"/>
              <w:rPr>
                <w:sz w:val="22"/>
                <w:szCs w:val="22"/>
              </w:rPr>
            </w:pPr>
          </w:p>
        </w:tc>
        <w:tc>
          <w:tcPr>
            <w:tcW w:w="6520" w:type="dxa"/>
            <w:vAlign w:val="center"/>
          </w:tcPr>
          <w:p w14:paraId="59DF64D7" w14:textId="77777777" w:rsidR="0066790D" w:rsidRPr="00A71ED0" w:rsidRDefault="0066790D" w:rsidP="00C95184">
            <w:pPr>
              <w:rPr>
                <w:sz w:val="22"/>
                <w:szCs w:val="22"/>
              </w:rPr>
            </w:pPr>
            <w:r w:rsidRPr="00A71ED0">
              <w:rPr>
                <w:sz w:val="22"/>
                <w:szCs w:val="22"/>
              </w:rPr>
              <w:t>Wykonawca dostarczy dla każdej części 4 aparaty treningowe dla prowadzenia szkoleń</w:t>
            </w:r>
          </w:p>
        </w:tc>
        <w:tc>
          <w:tcPr>
            <w:tcW w:w="1418" w:type="dxa"/>
            <w:vAlign w:val="center"/>
          </w:tcPr>
          <w:p w14:paraId="6A2C7587" w14:textId="77777777" w:rsidR="0066790D" w:rsidRPr="00A71ED0" w:rsidRDefault="0066790D" w:rsidP="00C95184">
            <w:pPr>
              <w:jc w:val="center"/>
              <w:rPr>
                <w:sz w:val="22"/>
                <w:szCs w:val="22"/>
              </w:rPr>
            </w:pPr>
            <w:r>
              <w:rPr>
                <w:sz w:val="22"/>
                <w:szCs w:val="22"/>
              </w:rPr>
              <w:t>tak</w:t>
            </w:r>
          </w:p>
        </w:tc>
        <w:tc>
          <w:tcPr>
            <w:tcW w:w="1417" w:type="dxa"/>
            <w:vAlign w:val="center"/>
          </w:tcPr>
          <w:p w14:paraId="46A5ABB0" w14:textId="77777777" w:rsidR="0066790D" w:rsidRPr="00A71ED0" w:rsidRDefault="0066790D" w:rsidP="00C95184">
            <w:pPr>
              <w:jc w:val="center"/>
              <w:rPr>
                <w:b/>
                <w:sz w:val="22"/>
                <w:szCs w:val="22"/>
              </w:rPr>
            </w:pPr>
          </w:p>
        </w:tc>
      </w:tr>
    </w:tbl>
    <w:p w14:paraId="0ADC02CF" w14:textId="77777777" w:rsidR="005435F6" w:rsidRPr="001E5F01" w:rsidRDefault="005435F6" w:rsidP="005435F6">
      <w:pPr>
        <w:spacing w:before="120" w:line="288" w:lineRule="auto"/>
        <w:rPr>
          <w:b/>
          <w:sz w:val="8"/>
          <w:szCs w:val="8"/>
        </w:rPr>
      </w:pPr>
    </w:p>
    <w:p w14:paraId="094BD450" w14:textId="77777777" w:rsidR="005435F6" w:rsidRPr="00411CB7" w:rsidRDefault="005435F6" w:rsidP="005435F6">
      <w:pPr>
        <w:spacing w:before="120" w:line="288" w:lineRule="auto"/>
        <w:jc w:val="center"/>
      </w:pPr>
      <w:r w:rsidRPr="00411CB7">
        <w:t>……………………………………………………………………….</w:t>
      </w:r>
    </w:p>
    <w:p w14:paraId="3D1CAC72" w14:textId="77777777" w:rsidR="005435F6" w:rsidRPr="00411CB7" w:rsidRDefault="005435F6" w:rsidP="005435F6">
      <w:pPr>
        <w:spacing w:before="120" w:line="288" w:lineRule="auto"/>
        <w:jc w:val="center"/>
        <w:rPr>
          <w:i/>
          <w:sz w:val="14"/>
          <w:szCs w:val="16"/>
        </w:rPr>
      </w:pPr>
      <w:r w:rsidRPr="00411CB7">
        <w:rPr>
          <w:sz w:val="14"/>
          <w:szCs w:val="16"/>
        </w:rPr>
        <w:t>(</w:t>
      </w:r>
      <w:r>
        <w:rPr>
          <w:i/>
          <w:sz w:val="14"/>
          <w:szCs w:val="16"/>
        </w:rPr>
        <w:t xml:space="preserve">podpis </w:t>
      </w:r>
      <w:r w:rsidRPr="00411CB7">
        <w:rPr>
          <w:i/>
          <w:sz w:val="14"/>
          <w:szCs w:val="16"/>
        </w:rPr>
        <w:t xml:space="preserve"> Wykonawc</w:t>
      </w:r>
      <w:r>
        <w:rPr>
          <w:i/>
          <w:sz w:val="14"/>
          <w:szCs w:val="16"/>
        </w:rPr>
        <w:t>y</w:t>
      </w:r>
      <w:r w:rsidRPr="00411CB7">
        <w:rPr>
          <w:i/>
          <w:sz w:val="14"/>
          <w:szCs w:val="16"/>
        </w:rPr>
        <w:t>)</w:t>
      </w:r>
    </w:p>
    <w:p w14:paraId="101071C6" w14:textId="2B315C93" w:rsidR="005435F6" w:rsidRDefault="005435F6">
      <w:pPr>
        <w:spacing w:after="160" w:line="259" w:lineRule="auto"/>
        <w:rPr>
          <w:i/>
          <w:sz w:val="18"/>
        </w:rPr>
      </w:pPr>
      <w:r>
        <w:rPr>
          <w:i/>
          <w:sz w:val="18"/>
        </w:rPr>
        <w:br w:type="page"/>
      </w:r>
    </w:p>
    <w:p w14:paraId="1FB936EA" w14:textId="77777777" w:rsidR="005435F6" w:rsidRDefault="005435F6" w:rsidP="005435F6">
      <w:pPr>
        <w:spacing w:before="120" w:line="288" w:lineRule="auto"/>
        <w:jc w:val="both"/>
        <w:rPr>
          <w:i/>
          <w:sz w:val="18"/>
        </w:rPr>
      </w:pPr>
    </w:p>
    <w:p w14:paraId="1C7FCBEF" w14:textId="77777777" w:rsidR="006E5FB0" w:rsidRDefault="006E5FB0" w:rsidP="00490259">
      <w:pPr>
        <w:jc w:val="both"/>
        <w:rPr>
          <w:rFonts w:eastAsiaTheme="majorEastAsia"/>
          <w:b/>
          <w:bCs/>
          <w:color w:val="2F5496" w:themeColor="accent1" w:themeShade="BF"/>
          <w:spacing w:val="20"/>
          <w:sz w:val="28"/>
          <w:szCs w:val="28"/>
        </w:rPr>
      </w:pPr>
    </w:p>
    <w:p w14:paraId="667433AF" w14:textId="36A9FD83"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Zamawiającego</w:t>
      </w:r>
      <w:r w:rsidR="00DE352C">
        <w:rPr>
          <w:rFonts w:eastAsiaTheme="majorEastAsia"/>
          <w:b/>
          <w:bCs/>
          <w:color w:val="2F5496" w:themeColor="accent1" w:themeShade="BF"/>
          <w:spacing w:val="20"/>
          <w:sz w:val="28"/>
          <w:szCs w:val="28"/>
        </w:rPr>
        <w:t xml:space="preserve"> – </w:t>
      </w:r>
      <w:r w:rsidR="00DE352C" w:rsidRPr="00DE352C">
        <w:rPr>
          <w:rFonts w:eastAsiaTheme="majorEastAsia"/>
          <w:b/>
          <w:bCs/>
          <w:color w:val="EE0000"/>
          <w:spacing w:val="20"/>
          <w:sz w:val="28"/>
          <w:szCs w:val="28"/>
        </w:rPr>
        <w:t>nie dotyczy</w:t>
      </w:r>
    </w:p>
    <w:p w14:paraId="12EFAF8C" w14:textId="77777777" w:rsidR="00490259" w:rsidRPr="00DE0294" w:rsidRDefault="00490259" w:rsidP="00490259">
      <w:pPr>
        <w:jc w:val="both"/>
        <w:rPr>
          <w:rFonts w:eastAsiaTheme="majorEastAsia"/>
          <w:b/>
          <w:bCs/>
          <w:color w:val="2F5496" w:themeColor="accent1" w:themeShade="BF"/>
          <w:spacing w:val="20"/>
          <w:sz w:val="28"/>
          <w:szCs w:val="28"/>
        </w:rPr>
      </w:pPr>
    </w:p>
    <w:p w14:paraId="102E41B7" w14:textId="77777777" w:rsidR="00490259" w:rsidRDefault="00490259" w:rsidP="00490259">
      <w:pPr>
        <w:widowControl w:val="0"/>
        <w:ind w:left="4820"/>
      </w:pPr>
    </w:p>
    <w:p w14:paraId="599BB144" w14:textId="36722E9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CC683E">
        <w:rPr>
          <w:rFonts w:eastAsiaTheme="majorEastAsia"/>
          <w:b/>
          <w:bCs/>
          <w:color w:val="2F5496" w:themeColor="accent1" w:themeShade="BF"/>
          <w:spacing w:val="20"/>
          <w:sz w:val="28"/>
          <w:szCs w:val="28"/>
        </w:rPr>
        <w:t>Wykonawcy</w:t>
      </w:r>
      <w:r w:rsidR="00CC683E"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44EC68DA" w14:textId="77777777" w:rsidR="00490259" w:rsidRDefault="00490259" w:rsidP="00490259">
      <w:pPr>
        <w:jc w:val="both"/>
        <w:rPr>
          <w:rFonts w:eastAsiaTheme="majorEastAsia"/>
          <w:b/>
          <w:bCs/>
          <w:color w:val="2F5496" w:themeColor="accent1" w:themeShade="BF"/>
          <w:spacing w:val="20"/>
          <w:sz w:val="28"/>
          <w:szCs w:val="28"/>
        </w:rPr>
      </w:pPr>
    </w:p>
    <w:p w14:paraId="3C7F434B" w14:textId="730CF7BA"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r w:rsidR="00DE352C">
        <w:rPr>
          <w:rFonts w:eastAsiaTheme="majorEastAsia"/>
          <w:b/>
          <w:bCs/>
          <w:color w:val="2F5496" w:themeColor="accent1" w:themeShade="BF"/>
          <w:spacing w:val="20"/>
          <w:sz w:val="28"/>
          <w:szCs w:val="28"/>
        </w:rPr>
        <w:t xml:space="preserve"> – </w:t>
      </w:r>
      <w:r w:rsidR="00DE352C" w:rsidRPr="00DE352C">
        <w:rPr>
          <w:rFonts w:eastAsiaTheme="majorEastAsia"/>
          <w:b/>
          <w:bCs/>
          <w:color w:val="EE0000"/>
          <w:spacing w:val="20"/>
          <w:sz w:val="28"/>
          <w:szCs w:val="28"/>
        </w:rPr>
        <w:t>nie dotyczy</w:t>
      </w:r>
    </w:p>
    <w:p w14:paraId="794574C0" w14:textId="77777777" w:rsidR="00490259" w:rsidRDefault="00490259" w:rsidP="00490259">
      <w:pPr>
        <w:jc w:val="both"/>
        <w:rPr>
          <w:rFonts w:eastAsiaTheme="majorEastAsia"/>
          <w:b/>
          <w:bCs/>
          <w:color w:val="2F5496" w:themeColor="accent1" w:themeShade="BF"/>
          <w:spacing w:val="20"/>
          <w:sz w:val="28"/>
          <w:szCs w:val="28"/>
        </w:rPr>
      </w:pPr>
    </w:p>
    <w:p w14:paraId="789CE827" w14:textId="46A44C98"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r w:rsidR="00DE352C">
        <w:rPr>
          <w:rFonts w:eastAsiaTheme="majorEastAsia"/>
          <w:b/>
          <w:bCs/>
          <w:color w:val="2F5496" w:themeColor="accent1" w:themeShade="BF"/>
          <w:spacing w:val="20"/>
          <w:sz w:val="28"/>
          <w:szCs w:val="28"/>
        </w:rPr>
        <w:t xml:space="preserve"> – </w:t>
      </w:r>
      <w:r w:rsidR="00DE352C" w:rsidRPr="00DE352C">
        <w:rPr>
          <w:rFonts w:eastAsiaTheme="majorEastAsia"/>
          <w:b/>
          <w:bCs/>
          <w:color w:val="EE0000"/>
          <w:spacing w:val="20"/>
          <w:sz w:val="28"/>
          <w:szCs w:val="28"/>
        </w:rPr>
        <w:t>nie dotyczy</w:t>
      </w:r>
    </w:p>
    <w:p w14:paraId="36830A7E" w14:textId="77777777" w:rsidR="00490259" w:rsidRDefault="00490259" w:rsidP="00490259">
      <w:pPr>
        <w:jc w:val="both"/>
        <w:rPr>
          <w:rFonts w:eastAsiaTheme="majorEastAsia"/>
          <w:b/>
          <w:bCs/>
          <w:color w:val="2F5496" w:themeColor="accent1" w:themeShade="BF"/>
          <w:spacing w:val="20"/>
          <w:sz w:val="28"/>
          <w:szCs w:val="28"/>
        </w:rPr>
      </w:pPr>
    </w:p>
    <w:p w14:paraId="5C365405" w14:textId="653C76BB" w:rsidR="00490259" w:rsidRDefault="00490259" w:rsidP="00490259">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zór umowy przychodowej</w:t>
      </w:r>
      <w:r>
        <w:t xml:space="preserve"> </w:t>
      </w:r>
      <w:r w:rsidR="00DE352C">
        <w:t xml:space="preserve">– </w:t>
      </w:r>
      <w:r w:rsidR="00DE352C" w:rsidRPr="00DE352C">
        <w:rPr>
          <w:rFonts w:eastAsiaTheme="majorEastAsia"/>
          <w:b/>
          <w:bCs/>
          <w:color w:val="EE0000"/>
          <w:spacing w:val="20"/>
          <w:sz w:val="28"/>
          <w:szCs w:val="28"/>
        </w:rPr>
        <w:t>nie dotyczy</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Default="00490259" w:rsidP="00E1327A">
      <w:pPr>
        <w:jc w:val="both"/>
        <w:rPr>
          <w:b/>
          <w:bCs/>
          <w:sz w:val="24"/>
          <w:szCs w:val="24"/>
        </w:rPr>
      </w:pPr>
      <w:r w:rsidRPr="00134DA6">
        <w:rPr>
          <w:b/>
          <w:bCs/>
          <w:sz w:val="24"/>
          <w:szCs w:val="24"/>
        </w:rPr>
        <w:t>dostępne pod adresem</w:t>
      </w:r>
      <w:r w:rsidR="006E5FB0" w:rsidRPr="00134DA6">
        <w:rPr>
          <w:b/>
          <w:bCs/>
          <w:sz w:val="24"/>
          <w:szCs w:val="24"/>
        </w:rPr>
        <w:t>:</w:t>
      </w:r>
    </w:p>
    <w:p w14:paraId="28CE3744" w14:textId="77777777" w:rsidR="003F145A" w:rsidRDefault="003F145A" w:rsidP="003F145A">
      <w:pPr>
        <w:rPr>
          <w:b/>
          <w:bCs/>
          <w:sz w:val="24"/>
          <w:szCs w:val="24"/>
        </w:rPr>
      </w:pPr>
    </w:p>
    <w:p w14:paraId="7885ADDB" w14:textId="01984997" w:rsidR="003F145A" w:rsidRPr="00FD6F34" w:rsidRDefault="003F145A" w:rsidP="003F145A">
      <w:pPr>
        <w:rPr>
          <w:sz w:val="24"/>
          <w:szCs w:val="24"/>
        </w:rPr>
      </w:pPr>
      <w:hyperlink r:id="rId25" w:history="1">
        <w:r w:rsidRPr="006B5709">
          <w:rPr>
            <w:rStyle w:val="Hipercze"/>
            <w:sz w:val="24"/>
            <w:szCs w:val="24"/>
          </w:rPr>
          <w:t>https://pgg.pl/przetargi/informacje-i-dokumenty/dokumenty-procesu-zakupowego</w:t>
        </w:r>
      </w:hyperlink>
      <w:r w:rsidRPr="00FD6F34">
        <w:rPr>
          <w:sz w:val="24"/>
          <w:szCs w:val="24"/>
        </w:rPr>
        <w:t xml:space="preserve"> </w:t>
      </w:r>
    </w:p>
    <w:p w14:paraId="73047766" w14:textId="095776F8" w:rsidR="00490259" w:rsidRPr="00134DA6" w:rsidRDefault="00490259" w:rsidP="006E5FB0">
      <w:pPr>
        <w:jc w:val="both"/>
        <w:rPr>
          <w:rStyle w:val="Hipercze"/>
          <w:b/>
          <w:bCs/>
          <w:sz w:val="24"/>
          <w:szCs w:val="24"/>
        </w:rPr>
      </w:pPr>
    </w:p>
    <w:p w14:paraId="0D6588AE" w14:textId="77777777" w:rsidR="00490259" w:rsidRPr="007A4EE6" w:rsidRDefault="00490259" w:rsidP="00490259">
      <w:pPr>
        <w:spacing w:after="160" w:line="259" w:lineRule="auto"/>
        <w:jc w:val="both"/>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276353">
          <w:headerReference w:type="default" r:id="rId26"/>
          <w:footerReference w:type="default" r:id="rId27"/>
          <w:pgSz w:w="11907" w:h="16840" w:code="9"/>
          <w:pgMar w:top="1417" w:right="1417" w:bottom="1417" w:left="1417" w:header="709" w:footer="0" w:gutter="0"/>
          <w:cols w:space="708"/>
          <w:titlePg/>
          <w:docGrid w:linePitch="360"/>
        </w:sectPr>
      </w:pP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4E1C67">
      <w:pPr>
        <w:pStyle w:val="Akapitzlist"/>
        <w:widowControl w:val="0"/>
        <w:numPr>
          <w:ilvl w:val="0"/>
          <w:numId w:val="35"/>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4E1C67">
      <w:pPr>
        <w:pStyle w:val="Akapitzlist"/>
        <w:widowControl w:val="0"/>
        <w:numPr>
          <w:ilvl w:val="0"/>
          <w:numId w:val="35"/>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4E1C67">
      <w:pPr>
        <w:pStyle w:val="Akapitzlist"/>
        <w:widowControl w:val="0"/>
        <w:numPr>
          <w:ilvl w:val="0"/>
          <w:numId w:val="35"/>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4E1C67">
      <w:pPr>
        <w:pStyle w:val="Akapitzlist"/>
        <w:widowControl w:val="0"/>
        <w:numPr>
          <w:ilvl w:val="0"/>
          <w:numId w:val="35"/>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21"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654BC508"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16.02.2007r. o ochronie konkurencji i konsumentów 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7661A0B4"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16.02.2007r. o ochronie konkurencji i konsumentów</w:t>
      </w:r>
      <w:r w:rsidR="003C6365">
        <w:rPr>
          <w:sz w:val="22"/>
          <w:szCs w:val="22"/>
        </w:rPr>
        <w:t xml:space="preserve">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21"/>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4E9B5782"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22" w:name="_Hlk106046238"/>
    </w:p>
    <w:p w14:paraId="5B7E2902" w14:textId="77777777" w:rsidR="00DE352C" w:rsidRPr="008F4BE6" w:rsidRDefault="00490259" w:rsidP="00490259">
      <w:pPr>
        <w:jc w:val="center"/>
        <w:rPr>
          <w:b/>
          <w:sz w:val="24"/>
          <w:szCs w:val="24"/>
        </w:rPr>
      </w:pPr>
      <w:r w:rsidRPr="0013238E">
        <w:rPr>
          <w:b/>
          <w:sz w:val="24"/>
          <w:szCs w:val="24"/>
        </w:rPr>
        <w:lastRenderedPageBreak/>
        <w:t xml:space="preserve">w okresie </w:t>
      </w:r>
      <w:r w:rsidRPr="008F4BE6">
        <w:rPr>
          <w:b/>
          <w:sz w:val="24"/>
          <w:szCs w:val="24"/>
        </w:rPr>
        <w:t xml:space="preserve">ostatnich </w:t>
      </w:r>
      <w:r w:rsidR="0013238E" w:rsidRPr="008F4BE6">
        <w:rPr>
          <w:b/>
          <w:sz w:val="24"/>
          <w:szCs w:val="24"/>
        </w:rPr>
        <w:t>trzech lat</w:t>
      </w:r>
    </w:p>
    <w:p w14:paraId="636643EB" w14:textId="047A1B83" w:rsidR="00490259" w:rsidRPr="008057B2" w:rsidRDefault="0013238E" w:rsidP="00490259">
      <w:pPr>
        <w:jc w:val="center"/>
        <w:rPr>
          <w:b/>
          <w:sz w:val="24"/>
          <w:szCs w:val="24"/>
        </w:rPr>
      </w:pPr>
      <w:r w:rsidRPr="008F4BE6">
        <w:rPr>
          <w:i/>
          <w:iCs/>
          <w:sz w:val="22"/>
          <w:szCs w:val="22"/>
        </w:rPr>
        <w:t xml:space="preserve"> </w:t>
      </w:r>
      <w:r w:rsidR="00490259" w:rsidRPr="008F4BE6">
        <w:rPr>
          <w:b/>
          <w:sz w:val="24"/>
          <w:szCs w:val="24"/>
        </w:rPr>
        <w:t>w zakresie niezbędnym do wykazania spełn</w:t>
      </w:r>
      <w:r w:rsidR="00490259" w:rsidRPr="0013238E">
        <w:rPr>
          <w:b/>
          <w:sz w:val="24"/>
          <w:szCs w:val="24"/>
        </w:rPr>
        <w:t>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(należy podać: dd/mm/rrrr lub okres od dd/mm/rrrr do dd/mm/rrrr)</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66790D">
        <w:trPr>
          <w:cantSplit/>
          <w:trHeight w:val="1510"/>
        </w:trPr>
        <w:tc>
          <w:tcPr>
            <w:tcW w:w="9214" w:type="dxa"/>
            <w:gridSpan w:val="6"/>
            <w:vAlign w:val="center"/>
          </w:tcPr>
          <w:p w14:paraId="24B62868" w14:textId="5D835DBC" w:rsidR="009341CA" w:rsidRPr="002B3992" w:rsidRDefault="009341CA" w:rsidP="0066790D">
            <w:pPr>
              <w:tabs>
                <w:tab w:val="left" w:pos="851"/>
              </w:tabs>
              <w:jc w:val="both"/>
              <w:rPr>
                <w:bCs/>
                <w:sz w:val="24"/>
                <w:szCs w:val="24"/>
                <w:lang w:eastAsia="zh-CN"/>
              </w:rPr>
            </w:pPr>
            <w:r w:rsidRPr="002B3992">
              <w:rPr>
                <w:bCs/>
                <w:sz w:val="22"/>
                <w:szCs w:val="22"/>
                <w:lang w:eastAsia="zh-CN"/>
              </w:rPr>
              <w:t xml:space="preserve">Warunek: </w:t>
            </w:r>
            <w:r w:rsidR="0066790D">
              <w:rPr>
                <w:bCs/>
                <w:sz w:val="22"/>
                <w:szCs w:val="22"/>
                <w:lang w:eastAsia="zh-CN"/>
              </w:rPr>
              <w:t>w</w:t>
            </w:r>
            <w:r w:rsidR="0066790D" w:rsidRPr="0066790D">
              <w:rPr>
                <w:bCs/>
                <w:sz w:val="22"/>
                <w:szCs w:val="22"/>
                <w:lang w:eastAsia="zh-CN"/>
              </w:rPr>
              <w:t xml:space="preserve"> okresie ostatnich 3 lat przed terminem składania ofert (a jeśli okres prowadzenia działalności jest krótszy to w tym okresie) wykonał dostawy odpowiadające swoim rodzajem dostawom stanowiącym przedmiot zamówienia, tj. zarówno dostawy materiałów tożsamych z przedmiotem zamówienia, jak również dostawy materiałów rodzajowo podobnych, tj. dostawy wszelkiego rodzaju aparatów izolujących układ oddechowy, na wartość łączną brutto nie niższą niż 150 000,00 PLN</w:t>
            </w:r>
            <w:r w:rsidRPr="002B3992">
              <w:rPr>
                <w:bCs/>
                <w:sz w:val="22"/>
                <w:szCs w:val="22"/>
                <w:lang w:eastAsia="zh-CN"/>
              </w:rPr>
              <w:t>.</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4E1C67">
      <w:pPr>
        <w:numPr>
          <w:ilvl w:val="0"/>
          <w:numId w:val="27"/>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05873481" w14:textId="7BB0D1F4" w:rsidR="00490259" w:rsidRPr="008F4BE6" w:rsidRDefault="00490259" w:rsidP="004E1C67">
      <w:pPr>
        <w:numPr>
          <w:ilvl w:val="0"/>
          <w:numId w:val="27"/>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8F4BE6">
        <w:rPr>
          <w:i/>
          <w:iCs/>
          <w:sz w:val="22"/>
          <w:szCs w:val="22"/>
          <w:lang w:eastAsia="zh-CN"/>
        </w:rPr>
        <w:t xml:space="preserve">wykazie </w:t>
      </w:r>
      <w:r w:rsidR="000A633D" w:rsidRPr="008F4BE6">
        <w:rPr>
          <w:bCs/>
          <w:i/>
          <w:iCs/>
          <w:sz w:val="22"/>
          <w:szCs w:val="22"/>
          <w:lang w:eastAsia="zh-CN"/>
        </w:rPr>
        <w:t>dostawy</w:t>
      </w:r>
      <w:r w:rsidRPr="008F4BE6">
        <w:rPr>
          <w:bCs/>
          <w:i/>
          <w:iCs/>
          <w:sz w:val="22"/>
          <w:szCs w:val="22"/>
          <w:lang w:eastAsia="zh-CN"/>
        </w:rPr>
        <w:t xml:space="preserve"> zostały wykonane należycie lub są wykonywane należycie.</w:t>
      </w:r>
    </w:p>
    <w:p w14:paraId="2EF5D9AF" w14:textId="7AEB0C61" w:rsidR="00490259" w:rsidRPr="00111016" w:rsidRDefault="00490259" w:rsidP="004E1C67">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4E1C67">
      <w:pPr>
        <w:numPr>
          <w:ilvl w:val="0"/>
          <w:numId w:val="27"/>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22"/>
    <w:p w14:paraId="61A143DB" w14:textId="02B5058C" w:rsidR="00555424" w:rsidRDefault="00555424">
      <w:pPr>
        <w:spacing w:after="160" w:line="259" w:lineRule="auto"/>
        <w:rPr>
          <w:i/>
          <w:iCs/>
        </w:rPr>
      </w:pPr>
      <w:r>
        <w:rPr>
          <w:i/>
          <w:iCs/>
        </w:rPr>
        <w:br w:type="page"/>
      </w: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23" w:name="_Hlk106046060"/>
      <w:bookmarkStart w:id="124" w:name="_Hlk156498045"/>
      <w:r w:rsidRPr="008057B2">
        <w:rPr>
          <w:sz w:val="22"/>
          <w:szCs w:val="22"/>
        </w:rPr>
        <w:t xml:space="preserve">Nazwa </w:t>
      </w:r>
      <w:r w:rsidR="00DB4D9E">
        <w:rPr>
          <w:sz w:val="22"/>
          <w:szCs w:val="22"/>
        </w:rPr>
        <w:t>Wykonawcy</w:t>
      </w:r>
      <w:r w:rsidRPr="008057B2">
        <w:rPr>
          <w:sz w:val="22"/>
          <w:szCs w:val="22"/>
        </w:rPr>
        <w:t>: ...................................................................................................................</w:t>
      </w:r>
    </w:p>
    <w:bookmarkEnd w:id="123"/>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24"/>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5"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4E1C67">
      <w:pPr>
        <w:numPr>
          <w:ilvl w:val="0"/>
          <w:numId w:val="28"/>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4E1C67">
      <w:pPr>
        <w:numPr>
          <w:ilvl w:val="1"/>
          <w:numId w:val="28"/>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4E1C67">
      <w:pPr>
        <w:numPr>
          <w:ilvl w:val="1"/>
          <w:numId w:val="28"/>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4E1C67">
      <w:pPr>
        <w:numPr>
          <w:ilvl w:val="1"/>
          <w:numId w:val="28"/>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4E1C67">
      <w:pPr>
        <w:numPr>
          <w:ilvl w:val="0"/>
          <w:numId w:val="28"/>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4E1C67">
      <w:pPr>
        <w:numPr>
          <w:ilvl w:val="0"/>
          <w:numId w:val="28"/>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5"/>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26"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26"/>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27"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28"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4E1C67">
      <w:pPr>
        <w:pStyle w:val="Zwykytekst"/>
        <w:numPr>
          <w:ilvl w:val="0"/>
          <w:numId w:val="51"/>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9"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4E1C67">
      <w:pPr>
        <w:pStyle w:val="Zwykytekst"/>
        <w:numPr>
          <w:ilvl w:val="0"/>
          <w:numId w:val="51"/>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30" w:name="_Hlk67825429"/>
      <w:bookmarkEnd w:id="128"/>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4E1C67">
      <w:pPr>
        <w:numPr>
          <w:ilvl w:val="1"/>
          <w:numId w:val="50"/>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4E1C67">
      <w:pPr>
        <w:numPr>
          <w:ilvl w:val="1"/>
          <w:numId w:val="50"/>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31"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31"/>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79D69D32" w14:textId="2A755889" w:rsidR="00CC34DE"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784702" w:history="1">
            <w:r w:rsidR="00CC34DE" w:rsidRPr="00A560E1">
              <w:rPr>
                <w:rStyle w:val="Hipercze"/>
                <w:noProof/>
              </w:rPr>
              <w:t>§ 1. Podstawa zawarcia Umowy</w:t>
            </w:r>
            <w:r w:rsidR="00CC34DE">
              <w:rPr>
                <w:noProof/>
                <w:webHidden/>
              </w:rPr>
              <w:tab/>
            </w:r>
            <w:r w:rsidR="00CC34DE">
              <w:rPr>
                <w:noProof/>
                <w:webHidden/>
              </w:rPr>
              <w:fldChar w:fldCharType="begin"/>
            </w:r>
            <w:r w:rsidR="00CC34DE">
              <w:rPr>
                <w:noProof/>
                <w:webHidden/>
              </w:rPr>
              <w:instrText xml:space="preserve"> PAGEREF _Toc235784702 \h </w:instrText>
            </w:r>
            <w:r w:rsidR="00CC34DE">
              <w:rPr>
                <w:noProof/>
                <w:webHidden/>
              </w:rPr>
            </w:r>
            <w:r w:rsidR="00CC34DE">
              <w:rPr>
                <w:noProof/>
                <w:webHidden/>
              </w:rPr>
              <w:fldChar w:fldCharType="separate"/>
            </w:r>
            <w:r w:rsidR="00CC34DE">
              <w:rPr>
                <w:noProof/>
                <w:webHidden/>
              </w:rPr>
              <w:t>54</w:t>
            </w:r>
            <w:r w:rsidR="00CC34DE">
              <w:rPr>
                <w:noProof/>
                <w:webHidden/>
              </w:rPr>
              <w:fldChar w:fldCharType="end"/>
            </w:r>
          </w:hyperlink>
        </w:p>
        <w:p w14:paraId="39597289" w14:textId="09E4516F"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3" w:history="1">
            <w:r w:rsidRPr="00A560E1">
              <w:rPr>
                <w:rStyle w:val="Hipercze"/>
                <w:noProof/>
              </w:rPr>
              <w:t>§ 2. Przedmiot Umowy</w:t>
            </w:r>
            <w:r>
              <w:rPr>
                <w:noProof/>
                <w:webHidden/>
              </w:rPr>
              <w:tab/>
            </w:r>
            <w:r>
              <w:rPr>
                <w:noProof/>
                <w:webHidden/>
              </w:rPr>
              <w:fldChar w:fldCharType="begin"/>
            </w:r>
            <w:r>
              <w:rPr>
                <w:noProof/>
                <w:webHidden/>
              </w:rPr>
              <w:instrText xml:space="preserve"> PAGEREF _Toc235784703 \h </w:instrText>
            </w:r>
            <w:r>
              <w:rPr>
                <w:noProof/>
                <w:webHidden/>
              </w:rPr>
            </w:r>
            <w:r>
              <w:rPr>
                <w:noProof/>
                <w:webHidden/>
              </w:rPr>
              <w:fldChar w:fldCharType="separate"/>
            </w:r>
            <w:r>
              <w:rPr>
                <w:noProof/>
                <w:webHidden/>
              </w:rPr>
              <w:t>54</w:t>
            </w:r>
            <w:r>
              <w:rPr>
                <w:noProof/>
                <w:webHidden/>
              </w:rPr>
              <w:fldChar w:fldCharType="end"/>
            </w:r>
          </w:hyperlink>
        </w:p>
        <w:p w14:paraId="378BD6D9" w14:textId="149E6BD6"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4" w:history="1">
            <w:r w:rsidRPr="00A560E1">
              <w:rPr>
                <w:rStyle w:val="Hipercze"/>
                <w:noProof/>
              </w:rPr>
              <w:t>§ 3. Cena i sposób rozliczeń</w:t>
            </w:r>
            <w:r>
              <w:rPr>
                <w:noProof/>
                <w:webHidden/>
              </w:rPr>
              <w:tab/>
            </w:r>
            <w:r>
              <w:rPr>
                <w:noProof/>
                <w:webHidden/>
              </w:rPr>
              <w:fldChar w:fldCharType="begin"/>
            </w:r>
            <w:r>
              <w:rPr>
                <w:noProof/>
                <w:webHidden/>
              </w:rPr>
              <w:instrText xml:space="preserve"> PAGEREF _Toc235784704 \h </w:instrText>
            </w:r>
            <w:r>
              <w:rPr>
                <w:noProof/>
                <w:webHidden/>
              </w:rPr>
            </w:r>
            <w:r>
              <w:rPr>
                <w:noProof/>
                <w:webHidden/>
              </w:rPr>
              <w:fldChar w:fldCharType="separate"/>
            </w:r>
            <w:r>
              <w:rPr>
                <w:noProof/>
                <w:webHidden/>
              </w:rPr>
              <w:t>54</w:t>
            </w:r>
            <w:r>
              <w:rPr>
                <w:noProof/>
                <w:webHidden/>
              </w:rPr>
              <w:fldChar w:fldCharType="end"/>
            </w:r>
          </w:hyperlink>
        </w:p>
        <w:p w14:paraId="0ABE1DF3" w14:textId="18C717BA"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5" w:history="1">
            <w:r w:rsidRPr="00A560E1">
              <w:rPr>
                <w:rStyle w:val="Hipercze"/>
                <w:noProof/>
              </w:rPr>
              <w:t>§ 4. Fakturowanie i płatności</w:t>
            </w:r>
            <w:r>
              <w:rPr>
                <w:noProof/>
                <w:webHidden/>
              </w:rPr>
              <w:tab/>
            </w:r>
            <w:r>
              <w:rPr>
                <w:noProof/>
                <w:webHidden/>
              </w:rPr>
              <w:fldChar w:fldCharType="begin"/>
            </w:r>
            <w:r>
              <w:rPr>
                <w:noProof/>
                <w:webHidden/>
              </w:rPr>
              <w:instrText xml:space="preserve"> PAGEREF _Toc235784705 \h </w:instrText>
            </w:r>
            <w:r>
              <w:rPr>
                <w:noProof/>
                <w:webHidden/>
              </w:rPr>
            </w:r>
            <w:r>
              <w:rPr>
                <w:noProof/>
                <w:webHidden/>
              </w:rPr>
              <w:fldChar w:fldCharType="separate"/>
            </w:r>
            <w:r>
              <w:rPr>
                <w:noProof/>
                <w:webHidden/>
              </w:rPr>
              <w:t>55</w:t>
            </w:r>
            <w:r>
              <w:rPr>
                <w:noProof/>
                <w:webHidden/>
              </w:rPr>
              <w:fldChar w:fldCharType="end"/>
            </w:r>
          </w:hyperlink>
        </w:p>
        <w:p w14:paraId="3A8FA1F5" w14:textId="1A11FB3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6" w:history="1">
            <w:r w:rsidRPr="00A560E1">
              <w:rPr>
                <w:rStyle w:val="Hipercze"/>
                <w:noProof/>
              </w:rPr>
              <w:t>§ 5. Termin realizacji</w:t>
            </w:r>
            <w:r>
              <w:rPr>
                <w:noProof/>
                <w:webHidden/>
              </w:rPr>
              <w:tab/>
            </w:r>
            <w:r>
              <w:rPr>
                <w:noProof/>
                <w:webHidden/>
              </w:rPr>
              <w:fldChar w:fldCharType="begin"/>
            </w:r>
            <w:r>
              <w:rPr>
                <w:noProof/>
                <w:webHidden/>
              </w:rPr>
              <w:instrText xml:space="preserve"> PAGEREF _Toc235784706 \h </w:instrText>
            </w:r>
            <w:r>
              <w:rPr>
                <w:noProof/>
                <w:webHidden/>
              </w:rPr>
            </w:r>
            <w:r>
              <w:rPr>
                <w:noProof/>
                <w:webHidden/>
              </w:rPr>
              <w:fldChar w:fldCharType="separate"/>
            </w:r>
            <w:r>
              <w:rPr>
                <w:noProof/>
                <w:webHidden/>
              </w:rPr>
              <w:t>58</w:t>
            </w:r>
            <w:r>
              <w:rPr>
                <w:noProof/>
                <w:webHidden/>
              </w:rPr>
              <w:fldChar w:fldCharType="end"/>
            </w:r>
          </w:hyperlink>
        </w:p>
        <w:p w14:paraId="33451410" w14:textId="01C468C5"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7" w:history="1">
            <w:r w:rsidRPr="00A560E1">
              <w:rPr>
                <w:rStyle w:val="Hipercze"/>
                <w:noProof/>
              </w:rPr>
              <w:t>§ 6. Gwarancja i postępowanie reklamacyjne</w:t>
            </w:r>
            <w:r>
              <w:rPr>
                <w:noProof/>
                <w:webHidden/>
              </w:rPr>
              <w:tab/>
            </w:r>
            <w:r>
              <w:rPr>
                <w:noProof/>
                <w:webHidden/>
              </w:rPr>
              <w:fldChar w:fldCharType="begin"/>
            </w:r>
            <w:r>
              <w:rPr>
                <w:noProof/>
                <w:webHidden/>
              </w:rPr>
              <w:instrText xml:space="preserve"> PAGEREF _Toc235784707 \h </w:instrText>
            </w:r>
            <w:r>
              <w:rPr>
                <w:noProof/>
                <w:webHidden/>
              </w:rPr>
            </w:r>
            <w:r>
              <w:rPr>
                <w:noProof/>
                <w:webHidden/>
              </w:rPr>
              <w:fldChar w:fldCharType="separate"/>
            </w:r>
            <w:r>
              <w:rPr>
                <w:noProof/>
                <w:webHidden/>
              </w:rPr>
              <w:t>59</w:t>
            </w:r>
            <w:r>
              <w:rPr>
                <w:noProof/>
                <w:webHidden/>
              </w:rPr>
              <w:fldChar w:fldCharType="end"/>
            </w:r>
          </w:hyperlink>
        </w:p>
        <w:p w14:paraId="7C1F7E67" w14:textId="39E4542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8" w:history="1">
            <w:r w:rsidRPr="00A560E1">
              <w:rPr>
                <w:rStyle w:val="Hipercze"/>
                <w:noProof/>
              </w:rPr>
              <w:t>§ 7. Szczególne obowiązki Wykonawcy</w:t>
            </w:r>
            <w:r>
              <w:rPr>
                <w:noProof/>
                <w:webHidden/>
              </w:rPr>
              <w:tab/>
            </w:r>
            <w:r>
              <w:rPr>
                <w:noProof/>
                <w:webHidden/>
              </w:rPr>
              <w:fldChar w:fldCharType="begin"/>
            </w:r>
            <w:r>
              <w:rPr>
                <w:noProof/>
                <w:webHidden/>
              </w:rPr>
              <w:instrText xml:space="preserve"> PAGEREF _Toc235784708 \h </w:instrText>
            </w:r>
            <w:r>
              <w:rPr>
                <w:noProof/>
                <w:webHidden/>
              </w:rPr>
            </w:r>
            <w:r>
              <w:rPr>
                <w:noProof/>
                <w:webHidden/>
              </w:rPr>
              <w:fldChar w:fldCharType="separate"/>
            </w:r>
            <w:r>
              <w:rPr>
                <w:noProof/>
                <w:webHidden/>
              </w:rPr>
              <w:t>59</w:t>
            </w:r>
            <w:r>
              <w:rPr>
                <w:noProof/>
                <w:webHidden/>
              </w:rPr>
              <w:fldChar w:fldCharType="end"/>
            </w:r>
          </w:hyperlink>
        </w:p>
        <w:p w14:paraId="5F413864" w14:textId="6A7691EC"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9" w:history="1">
            <w:r w:rsidRPr="00A560E1">
              <w:rPr>
                <w:rStyle w:val="Hipercze"/>
                <w:noProof/>
              </w:rPr>
              <w:t>§ 8. Zabezpieczenie należytego wykonania Umowy</w:t>
            </w:r>
            <w:r>
              <w:rPr>
                <w:noProof/>
                <w:webHidden/>
              </w:rPr>
              <w:tab/>
            </w:r>
            <w:r>
              <w:rPr>
                <w:noProof/>
                <w:webHidden/>
              </w:rPr>
              <w:fldChar w:fldCharType="begin"/>
            </w:r>
            <w:r>
              <w:rPr>
                <w:noProof/>
                <w:webHidden/>
              </w:rPr>
              <w:instrText xml:space="preserve"> PAGEREF _Toc235784709 \h </w:instrText>
            </w:r>
            <w:r>
              <w:rPr>
                <w:noProof/>
                <w:webHidden/>
              </w:rPr>
            </w:r>
            <w:r>
              <w:rPr>
                <w:noProof/>
                <w:webHidden/>
              </w:rPr>
              <w:fldChar w:fldCharType="separate"/>
            </w:r>
            <w:r>
              <w:rPr>
                <w:noProof/>
                <w:webHidden/>
              </w:rPr>
              <w:t>61</w:t>
            </w:r>
            <w:r>
              <w:rPr>
                <w:noProof/>
                <w:webHidden/>
              </w:rPr>
              <w:fldChar w:fldCharType="end"/>
            </w:r>
          </w:hyperlink>
        </w:p>
        <w:p w14:paraId="641D41A6" w14:textId="749C3A0F"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0" w:history="1">
            <w:r w:rsidRPr="00A560E1">
              <w:rPr>
                <w:rStyle w:val="Hipercze"/>
                <w:noProof/>
              </w:rPr>
              <w:t xml:space="preserve">§ 9. Wymagania dotyczące zatrudnienia </w:t>
            </w:r>
            <w:r w:rsidRPr="00A560E1">
              <w:rPr>
                <w:rStyle w:val="Hipercze"/>
                <w:i/>
                <w:iCs/>
                <w:noProof/>
              </w:rPr>
              <w:t>(dotyczy usług)</w:t>
            </w:r>
            <w:r>
              <w:rPr>
                <w:noProof/>
                <w:webHidden/>
              </w:rPr>
              <w:tab/>
            </w:r>
            <w:r>
              <w:rPr>
                <w:noProof/>
                <w:webHidden/>
              </w:rPr>
              <w:fldChar w:fldCharType="begin"/>
            </w:r>
            <w:r>
              <w:rPr>
                <w:noProof/>
                <w:webHidden/>
              </w:rPr>
              <w:instrText xml:space="preserve"> PAGEREF _Toc235784710 \h </w:instrText>
            </w:r>
            <w:r>
              <w:rPr>
                <w:noProof/>
                <w:webHidden/>
              </w:rPr>
            </w:r>
            <w:r>
              <w:rPr>
                <w:noProof/>
                <w:webHidden/>
              </w:rPr>
              <w:fldChar w:fldCharType="separate"/>
            </w:r>
            <w:r>
              <w:rPr>
                <w:noProof/>
                <w:webHidden/>
              </w:rPr>
              <w:t>61</w:t>
            </w:r>
            <w:r>
              <w:rPr>
                <w:noProof/>
                <w:webHidden/>
              </w:rPr>
              <w:fldChar w:fldCharType="end"/>
            </w:r>
          </w:hyperlink>
        </w:p>
        <w:p w14:paraId="516C57AB" w14:textId="5FA7984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1" w:history="1">
            <w:r w:rsidRPr="00A560E1">
              <w:rPr>
                <w:rStyle w:val="Hipercze"/>
                <w:noProof/>
              </w:rPr>
              <w:t>§ 10. Podwykonawstwo</w:t>
            </w:r>
            <w:r>
              <w:rPr>
                <w:noProof/>
                <w:webHidden/>
              </w:rPr>
              <w:tab/>
            </w:r>
            <w:r>
              <w:rPr>
                <w:noProof/>
                <w:webHidden/>
              </w:rPr>
              <w:fldChar w:fldCharType="begin"/>
            </w:r>
            <w:r>
              <w:rPr>
                <w:noProof/>
                <w:webHidden/>
              </w:rPr>
              <w:instrText xml:space="preserve"> PAGEREF _Toc235784711 \h </w:instrText>
            </w:r>
            <w:r>
              <w:rPr>
                <w:noProof/>
                <w:webHidden/>
              </w:rPr>
            </w:r>
            <w:r>
              <w:rPr>
                <w:noProof/>
                <w:webHidden/>
              </w:rPr>
              <w:fldChar w:fldCharType="separate"/>
            </w:r>
            <w:r>
              <w:rPr>
                <w:noProof/>
                <w:webHidden/>
              </w:rPr>
              <w:t>63</w:t>
            </w:r>
            <w:r>
              <w:rPr>
                <w:noProof/>
                <w:webHidden/>
              </w:rPr>
              <w:fldChar w:fldCharType="end"/>
            </w:r>
          </w:hyperlink>
        </w:p>
        <w:p w14:paraId="446C1735" w14:textId="2DD5F05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2" w:history="1">
            <w:r w:rsidRPr="00A560E1">
              <w:rPr>
                <w:rStyle w:val="Hipercze"/>
                <w:noProof/>
              </w:rPr>
              <w:t>§ 11. Nadzór i koordynacja</w:t>
            </w:r>
            <w:r>
              <w:rPr>
                <w:noProof/>
                <w:webHidden/>
              </w:rPr>
              <w:tab/>
            </w:r>
            <w:r>
              <w:rPr>
                <w:noProof/>
                <w:webHidden/>
              </w:rPr>
              <w:fldChar w:fldCharType="begin"/>
            </w:r>
            <w:r>
              <w:rPr>
                <w:noProof/>
                <w:webHidden/>
              </w:rPr>
              <w:instrText xml:space="preserve"> PAGEREF _Toc235784712 \h </w:instrText>
            </w:r>
            <w:r>
              <w:rPr>
                <w:noProof/>
                <w:webHidden/>
              </w:rPr>
            </w:r>
            <w:r>
              <w:rPr>
                <w:noProof/>
                <w:webHidden/>
              </w:rPr>
              <w:fldChar w:fldCharType="separate"/>
            </w:r>
            <w:r>
              <w:rPr>
                <w:noProof/>
                <w:webHidden/>
              </w:rPr>
              <w:t>64</w:t>
            </w:r>
            <w:r>
              <w:rPr>
                <w:noProof/>
                <w:webHidden/>
              </w:rPr>
              <w:fldChar w:fldCharType="end"/>
            </w:r>
          </w:hyperlink>
        </w:p>
        <w:p w14:paraId="01C32F2A" w14:textId="4C749629"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3" w:history="1">
            <w:r w:rsidRPr="00A560E1">
              <w:rPr>
                <w:rStyle w:val="Hipercze"/>
                <w:noProof/>
              </w:rPr>
              <w:t>§ 12. Badania kontrolne (Audyt)</w:t>
            </w:r>
            <w:r>
              <w:rPr>
                <w:noProof/>
                <w:webHidden/>
              </w:rPr>
              <w:tab/>
            </w:r>
            <w:r>
              <w:rPr>
                <w:noProof/>
                <w:webHidden/>
              </w:rPr>
              <w:fldChar w:fldCharType="begin"/>
            </w:r>
            <w:r>
              <w:rPr>
                <w:noProof/>
                <w:webHidden/>
              </w:rPr>
              <w:instrText xml:space="preserve"> PAGEREF _Toc235784713 \h </w:instrText>
            </w:r>
            <w:r>
              <w:rPr>
                <w:noProof/>
                <w:webHidden/>
              </w:rPr>
            </w:r>
            <w:r>
              <w:rPr>
                <w:noProof/>
                <w:webHidden/>
              </w:rPr>
              <w:fldChar w:fldCharType="separate"/>
            </w:r>
            <w:r>
              <w:rPr>
                <w:noProof/>
                <w:webHidden/>
              </w:rPr>
              <w:t>65</w:t>
            </w:r>
            <w:r>
              <w:rPr>
                <w:noProof/>
                <w:webHidden/>
              </w:rPr>
              <w:fldChar w:fldCharType="end"/>
            </w:r>
          </w:hyperlink>
        </w:p>
        <w:p w14:paraId="37F508BE" w14:textId="47B4A25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4" w:history="1">
            <w:r w:rsidRPr="00A560E1">
              <w:rPr>
                <w:rStyle w:val="Hipercze"/>
                <w:noProof/>
              </w:rPr>
              <w:t>§ 13. Kary umowne i odpowiedzialność</w:t>
            </w:r>
            <w:r>
              <w:rPr>
                <w:noProof/>
                <w:webHidden/>
              </w:rPr>
              <w:tab/>
            </w:r>
            <w:r>
              <w:rPr>
                <w:noProof/>
                <w:webHidden/>
              </w:rPr>
              <w:fldChar w:fldCharType="begin"/>
            </w:r>
            <w:r>
              <w:rPr>
                <w:noProof/>
                <w:webHidden/>
              </w:rPr>
              <w:instrText xml:space="preserve"> PAGEREF _Toc235784714 \h </w:instrText>
            </w:r>
            <w:r>
              <w:rPr>
                <w:noProof/>
                <w:webHidden/>
              </w:rPr>
            </w:r>
            <w:r>
              <w:rPr>
                <w:noProof/>
                <w:webHidden/>
              </w:rPr>
              <w:fldChar w:fldCharType="separate"/>
            </w:r>
            <w:r>
              <w:rPr>
                <w:noProof/>
                <w:webHidden/>
              </w:rPr>
              <w:t>66</w:t>
            </w:r>
            <w:r>
              <w:rPr>
                <w:noProof/>
                <w:webHidden/>
              </w:rPr>
              <w:fldChar w:fldCharType="end"/>
            </w:r>
          </w:hyperlink>
        </w:p>
        <w:p w14:paraId="4E5D3A7D" w14:textId="4FA2073C"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5" w:history="1">
            <w:r w:rsidRPr="00A560E1">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_Toc235784715 \h </w:instrText>
            </w:r>
            <w:r>
              <w:rPr>
                <w:noProof/>
                <w:webHidden/>
              </w:rPr>
            </w:r>
            <w:r>
              <w:rPr>
                <w:noProof/>
                <w:webHidden/>
              </w:rPr>
              <w:fldChar w:fldCharType="separate"/>
            </w:r>
            <w:r>
              <w:rPr>
                <w:noProof/>
                <w:webHidden/>
              </w:rPr>
              <w:t>68</w:t>
            </w:r>
            <w:r>
              <w:rPr>
                <w:noProof/>
                <w:webHidden/>
              </w:rPr>
              <w:fldChar w:fldCharType="end"/>
            </w:r>
          </w:hyperlink>
        </w:p>
        <w:p w14:paraId="6999B99B" w14:textId="0FA2CA6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6" w:history="1">
            <w:r w:rsidRPr="00A560E1">
              <w:rPr>
                <w:rStyle w:val="Hipercze"/>
                <w:noProof/>
              </w:rPr>
              <w:t>§ 15. Zmiany Umowy</w:t>
            </w:r>
            <w:r>
              <w:rPr>
                <w:noProof/>
                <w:webHidden/>
              </w:rPr>
              <w:tab/>
            </w:r>
            <w:r>
              <w:rPr>
                <w:noProof/>
                <w:webHidden/>
              </w:rPr>
              <w:fldChar w:fldCharType="begin"/>
            </w:r>
            <w:r>
              <w:rPr>
                <w:noProof/>
                <w:webHidden/>
              </w:rPr>
              <w:instrText xml:space="preserve"> PAGEREF _Toc235784716 \h </w:instrText>
            </w:r>
            <w:r>
              <w:rPr>
                <w:noProof/>
                <w:webHidden/>
              </w:rPr>
            </w:r>
            <w:r>
              <w:rPr>
                <w:noProof/>
                <w:webHidden/>
              </w:rPr>
              <w:fldChar w:fldCharType="separate"/>
            </w:r>
            <w:r>
              <w:rPr>
                <w:noProof/>
                <w:webHidden/>
              </w:rPr>
              <w:t>70</w:t>
            </w:r>
            <w:r>
              <w:rPr>
                <w:noProof/>
                <w:webHidden/>
              </w:rPr>
              <w:fldChar w:fldCharType="end"/>
            </w:r>
          </w:hyperlink>
        </w:p>
        <w:p w14:paraId="4972543D" w14:textId="52E6977E"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7" w:history="1">
            <w:r w:rsidRPr="00A560E1">
              <w:rPr>
                <w:rStyle w:val="Hipercze"/>
                <w:noProof/>
              </w:rPr>
              <w:t>§ 16. Waloryzacja</w:t>
            </w:r>
            <w:r>
              <w:rPr>
                <w:noProof/>
                <w:webHidden/>
              </w:rPr>
              <w:tab/>
            </w:r>
            <w:r>
              <w:rPr>
                <w:noProof/>
                <w:webHidden/>
              </w:rPr>
              <w:fldChar w:fldCharType="begin"/>
            </w:r>
            <w:r>
              <w:rPr>
                <w:noProof/>
                <w:webHidden/>
              </w:rPr>
              <w:instrText xml:space="preserve"> PAGEREF _Toc235784717 \h </w:instrText>
            </w:r>
            <w:r>
              <w:rPr>
                <w:noProof/>
                <w:webHidden/>
              </w:rPr>
            </w:r>
            <w:r>
              <w:rPr>
                <w:noProof/>
                <w:webHidden/>
              </w:rPr>
              <w:fldChar w:fldCharType="separate"/>
            </w:r>
            <w:r>
              <w:rPr>
                <w:noProof/>
                <w:webHidden/>
              </w:rPr>
              <w:t>72</w:t>
            </w:r>
            <w:r>
              <w:rPr>
                <w:noProof/>
                <w:webHidden/>
              </w:rPr>
              <w:fldChar w:fldCharType="end"/>
            </w:r>
          </w:hyperlink>
        </w:p>
        <w:p w14:paraId="42167556" w14:textId="2AFA3F6E"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8" w:history="1">
            <w:r w:rsidRPr="00A560E1">
              <w:rPr>
                <w:rStyle w:val="Hipercze"/>
                <w:noProof/>
              </w:rPr>
              <w:t>§ 17. Ochrona danych osobowych</w:t>
            </w:r>
            <w:r>
              <w:rPr>
                <w:noProof/>
                <w:webHidden/>
              </w:rPr>
              <w:tab/>
            </w:r>
            <w:r>
              <w:rPr>
                <w:noProof/>
                <w:webHidden/>
              </w:rPr>
              <w:fldChar w:fldCharType="begin"/>
            </w:r>
            <w:r>
              <w:rPr>
                <w:noProof/>
                <w:webHidden/>
              </w:rPr>
              <w:instrText xml:space="preserve"> PAGEREF _Toc235784718 \h </w:instrText>
            </w:r>
            <w:r>
              <w:rPr>
                <w:noProof/>
                <w:webHidden/>
              </w:rPr>
            </w:r>
            <w:r>
              <w:rPr>
                <w:noProof/>
                <w:webHidden/>
              </w:rPr>
              <w:fldChar w:fldCharType="separate"/>
            </w:r>
            <w:r>
              <w:rPr>
                <w:noProof/>
                <w:webHidden/>
              </w:rPr>
              <w:t>72</w:t>
            </w:r>
            <w:r>
              <w:rPr>
                <w:noProof/>
                <w:webHidden/>
              </w:rPr>
              <w:fldChar w:fldCharType="end"/>
            </w:r>
          </w:hyperlink>
        </w:p>
        <w:p w14:paraId="72A04186" w14:textId="4D75F8E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9" w:history="1">
            <w:r w:rsidRPr="00A560E1">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_Toc235784719 \h </w:instrText>
            </w:r>
            <w:r>
              <w:rPr>
                <w:noProof/>
                <w:webHidden/>
              </w:rPr>
            </w:r>
            <w:r>
              <w:rPr>
                <w:noProof/>
                <w:webHidden/>
              </w:rPr>
              <w:fldChar w:fldCharType="separate"/>
            </w:r>
            <w:r>
              <w:rPr>
                <w:noProof/>
                <w:webHidden/>
              </w:rPr>
              <w:t>73</w:t>
            </w:r>
            <w:r>
              <w:rPr>
                <w:noProof/>
                <w:webHidden/>
              </w:rPr>
              <w:fldChar w:fldCharType="end"/>
            </w:r>
          </w:hyperlink>
        </w:p>
        <w:p w14:paraId="08FEB75B" w14:textId="7DEE5BEA"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0" w:history="1">
            <w:r w:rsidRPr="00A560E1">
              <w:rPr>
                <w:rStyle w:val="Hipercze"/>
                <w:noProof/>
              </w:rPr>
              <w:t>§ 19. Zasady etyki</w:t>
            </w:r>
            <w:r>
              <w:rPr>
                <w:noProof/>
                <w:webHidden/>
              </w:rPr>
              <w:tab/>
            </w:r>
            <w:r>
              <w:rPr>
                <w:noProof/>
                <w:webHidden/>
              </w:rPr>
              <w:fldChar w:fldCharType="begin"/>
            </w:r>
            <w:r>
              <w:rPr>
                <w:noProof/>
                <w:webHidden/>
              </w:rPr>
              <w:instrText xml:space="preserve"> PAGEREF _Toc235784720 \h </w:instrText>
            </w:r>
            <w:r>
              <w:rPr>
                <w:noProof/>
                <w:webHidden/>
              </w:rPr>
            </w:r>
            <w:r>
              <w:rPr>
                <w:noProof/>
                <w:webHidden/>
              </w:rPr>
              <w:fldChar w:fldCharType="separate"/>
            </w:r>
            <w:r>
              <w:rPr>
                <w:noProof/>
                <w:webHidden/>
              </w:rPr>
              <w:t>74</w:t>
            </w:r>
            <w:r>
              <w:rPr>
                <w:noProof/>
                <w:webHidden/>
              </w:rPr>
              <w:fldChar w:fldCharType="end"/>
            </w:r>
          </w:hyperlink>
        </w:p>
        <w:p w14:paraId="2ECCD356" w14:textId="5B2F175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1" w:history="1">
            <w:r w:rsidRPr="00A560E1">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_Toc235784721 \h </w:instrText>
            </w:r>
            <w:r>
              <w:rPr>
                <w:noProof/>
                <w:webHidden/>
              </w:rPr>
            </w:r>
            <w:r>
              <w:rPr>
                <w:noProof/>
                <w:webHidden/>
              </w:rPr>
              <w:fldChar w:fldCharType="separate"/>
            </w:r>
            <w:r>
              <w:rPr>
                <w:noProof/>
                <w:webHidden/>
              </w:rPr>
              <w:t>74</w:t>
            </w:r>
            <w:r>
              <w:rPr>
                <w:noProof/>
                <w:webHidden/>
              </w:rPr>
              <w:fldChar w:fldCharType="end"/>
            </w:r>
          </w:hyperlink>
        </w:p>
        <w:p w14:paraId="02D44357" w14:textId="435BA0A6"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2" w:history="1">
            <w:r w:rsidRPr="00A560E1">
              <w:rPr>
                <w:rStyle w:val="Hipercze"/>
                <w:noProof/>
              </w:rPr>
              <w:t>§ 21. Siła wyższa</w:t>
            </w:r>
            <w:r>
              <w:rPr>
                <w:noProof/>
                <w:webHidden/>
              </w:rPr>
              <w:tab/>
            </w:r>
            <w:r>
              <w:rPr>
                <w:noProof/>
                <w:webHidden/>
              </w:rPr>
              <w:fldChar w:fldCharType="begin"/>
            </w:r>
            <w:r>
              <w:rPr>
                <w:noProof/>
                <w:webHidden/>
              </w:rPr>
              <w:instrText xml:space="preserve"> PAGEREF _Toc235784722 \h </w:instrText>
            </w:r>
            <w:r>
              <w:rPr>
                <w:noProof/>
                <w:webHidden/>
              </w:rPr>
            </w:r>
            <w:r>
              <w:rPr>
                <w:noProof/>
                <w:webHidden/>
              </w:rPr>
              <w:fldChar w:fldCharType="separate"/>
            </w:r>
            <w:r>
              <w:rPr>
                <w:noProof/>
                <w:webHidden/>
              </w:rPr>
              <w:t>75</w:t>
            </w:r>
            <w:r>
              <w:rPr>
                <w:noProof/>
                <w:webHidden/>
              </w:rPr>
              <w:fldChar w:fldCharType="end"/>
            </w:r>
          </w:hyperlink>
        </w:p>
        <w:p w14:paraId="242823D1" w14:textId="76E70C7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3" w:history="1">
            <w:r w:rsidRPr="00A560E1">
              <w:rPr>
                <w:rStyle w:val="Hipercze"/>
                <w:noProof/>
              </w:rPr>
              <w:t>§ 22. Postanowienia końcowe</w:t>
            </w:r>
            <w:r>
              <w:rPr>
                <w:noProof/>
                <w:webHidden/>
              </w:rPr>
              <w:tab/>
            </w:r>
            <w:r>
              <w:rPr>
                <w:noProof/>
                <w:webHidden/>
              </w:rPr>
              <w:fldChar w:fldCharType="begin"/>
            </w:r>
            <w:r>
              <w:rPr>
                <w:noProof/>
                <w:webHidden/>
              </w:rPr>
              <w:instrText xml:space="preserve"> PAGEREF _Toc235784723 \h </w:instrText>
            </w:r>
            <w:r>
              <w:rPr>
                <w:noProof/>
                <w:webHidden/>
              </w:rPr>
            </w:r>
            <w:r>
              <w:rPr>
                <w:noProof/>
                <w:webHidden/>
              </w:rPr>
              <w:fldChar w:fldCharType="separate"/>
            </w:r>
            <w:r>
              <w:rPr>
                <w:noProof/>
                <w:webHidden/>
              </w:rPr>
              <w:t>75</w:t>
            </w:r>
            <w:r>
              <w:rPr>
                <w:noProof/>
                <w:webHidden/>
              </w:rPr>
              <w:fldChar w:fldCharType="end"/>
            </w:r>
          </w:hyperlink>
        </w:p>
        <w:p w14:paraId="32F2E025" w14:textId="6E584871"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4" w:history="1">
            <w:r w:rsidRPr="00A560E1">
              <w:rPr>
                <w:rStyle w:val="Hipercze"/>
                <w:noProof/>
              </w:rPr>
              <w:t>Załączniki do Umowy</w:t>
            </w:r>
            <w:r>
              <w:rPr>
                <w:noProof/>
                <w:webHidden/>
              </w:rPr>
              <w:tab/>
            </w:r>
            <w:r>
              <w:rPr>
                <w:noProof/>
                <w:webHidden/>
              </w:rPr>
              <w:fldChar w:fldCharType="begin"/>
            </w:r>
            <w:r>
              <w:rPr>
                <w:noProof/>
                <w:webHidden/>
              </w:rPr>
              <w:instrText xml:space="preserve"> PAGEREF _Toc235784724 \h </w:instrText>
            </w:r>
            <w:r>
              <w:rPr>
                <w:noProof/>
                <w:webHidden/>
              </w:rPr>
            </w:r>
            <w:r>
              <w:rPr>
                <w:noProof/>
                <w:webHidden/>
              </w:rPr>
              <w:fldChar w:fldCharType="separate"/>
            </w:r>
            <w:r>
              <w:rPr>
                <w:noProof/>
                <w:webHidden/>
              </w:rPr>
              <w:t>75</w:t>
            </w:r>
            <w:r>
              <w:rPr>
                <w:noProof/>
                <w:webHidden/>
              </w:rPr>
              <w:fldChar w:fldCharType="end"/>
            </w:r>
          </w:hyperlink>
        </w:p>
        <w:p w14:paraId="2B09694E" w14:textId="2A8DC668"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30"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32" w:name="_Toc64016200"/>
      <w:bookmarkStart w:id="133" w:name="_Toc106095860"/>
      <w:bookmarkStart w:id="134" w:name="_Toc106096300"/>
      <w:bookmarkStart w:id="135" w:name="_Toc106096404"/>
      <w:bookmarkStart w:id="136" w:name="_Toc235784702"/>
      <w:bookmarkStart w:id="137" w:name="_Hlk67825483"/>
      <w:r w:rsidRPr="000C23F8">
        <w:lastRenderedPageBreak/>
        <w:t>§ 1. Podstawa zawarcia Umowy</w:t>
      </w:r>
      <w:bookmarkEnd w:id="132"/>
      <w:bookmarkEnd w:id="133"/>
      <w:bookmarkEnd w:id="134"/>
      <w:bookmarkEnd w:id="135"/>
      <w:bookmarkEnd w:id="136"/>
    </w:p>
    <w:p w14:paraId="16A3B8FC" w14:textId="72F32FCE" w:rsidR="000C23F8" w:rsidRDefault="000C23F8" w:rsidP="004E1C67">
      <w:pPr>
        <w:numPr>
          <w:ilvl w:val="0"/>
          <w:numId w:val="38"/>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DE352C" w:rsidRPr="00DE352C">
        <w:rPr>
          <w:b/>
          <w:bCs/>
          <w:sz w:val="22"/>
          <w:szCs w:val="22"/>
        </w:rPr>
        <w:t>Dostawa aparatów izolujących ucieczkowych natychmiastowego użycia dla potrzeb Oddziałów PGG S.A.</w:t>
      </w:r>
      <w:r w:rsidR="00DE352C">
        <w:rPr>
          <w:b/>
          <w:bCs/>
          <w:sz w:val="22"/>
          <w:szCs w:val="22"/>
        </w:rPr>
        <w:t xml:space="preserve"> </w:t>
      </w:r>
      <w:r w:rsidRPr="00DE352C">
        <w:rPr>
          <w:b/>
          <w:bCs/>
          <w:sz w:val="22"/>
          <w:szCs w:val="22"/>
        </w:rPr>
        <w:t>(nr</w:t>
      </w:r>
      <w:r w:rsidR="00DE352C">
        <w:rPr>
          <w:b/>
          <w:bCs/>
          <w:sz w:val="22"/>
          <w:szCs w:val="22"/>
        </w:rPr>
        <w:t> </w:t>
      </w:r>
      <w:r w:rsidRPr="00DE352C">
        <w:rPr>
          <w:b/>
          <w:bCs/>
          <w:sz w:val="22"/>
          <w:szCs w:val="22"/>
        </w:rPr>
        <w:t>sprawy</w:t>
      </w:r>
      <w:r w:rsidR="00DE352C">
        <w:rPr>
          <w:b/>
          <w:bCs/>
          <w:sz w:val="22"/>
          <w:szCs w:val="22"/>
        </w:rPr>
        <w:t> </w:t>
      </w:r>
      <w:r w:rsidR="00DE352C" w:rsidRPr="00DE352C">
        <w:rPr>
          <w:b/>
          <w:bCs/>
          <w:sz w:val="22"/>
          <w:szCs w:val="22"/>
        </w:rPr>
        <w:t>702600664)</w:t>
      </w:r>
    </w:p>
    <w:p w14:paraId="71B53A15" w14:textId="79DD3AAC" w:rsidR="000C23F8" w:rsidRPr="000C0BCE" w:rsidRDefault="000C23F8" w:rsidP="004E1C67">
      <w:pPr>
        <w:numPr>
          <w:ilvl w:val="0"/>
          <w:numId w:val="38"/>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38" w:name="_Toc64016201"/>
      <w:bookmarkStart w:id="139" w:name="_Toc106095861"/>
      <w:bookmarkStart w:id="140" w:name="_Toc106096301"/>
      <w:bookmarkStart w:id="141" w:name="_Toc106096405"/>
      <w:bookmarkStart w:id="142" w:name="_Toc235784703"/>
      <w:bookmarkStart w:id="143" w:name="_Hlk106017812"/>
      <w:bookmarkEnd w:id="137"/>
      <w:r w:rsidRPr="00E66F78">
        <w:t>§</w:t>
      </w:r>
      <w:r>
        <w:t xml:space="preserve"> </w:t>
      </w:r>
      <w:r w:rsidRPr="00E66F78">
        <w:t>2. Przedmiot Umowy</w:t>
      </w:r>
      <w:bookmarkEnd w:id="138"/>
      <w:bookmarkEnd w:id="139"/>
      <w:bookmarkEnd w:id="140"/>
      <w:bookmarkEnd w:id="141"/>
      <w:bookmarkEnd w:id="142"/>
    </w:p>
    <w:p w14:paraId="3809B8E3" w14:textId="78077D48" w:rsidR="000C23F8" w:rsidRPr="00F8529D" w:rsidRDefault="000C23F8" w:rsidP="004E1C67">
      <w:pPr>
        <w:numPr>
          <w:ilvl w:val="0"/>
          <w:numId w:val="60"/>
        </w:numPr>
        <w:spacing w:line="259" w:lineRule="auto"/>
        <w:jc w:val="both"/>
        <w:rPr>
          <w:sz w:val="22"/>
          <w:szCs w:val="22"/>
        </w:rPr>
      </w:pPr>
      <w:r w:rsidRPr="00E66F78">
        <w:rPr>
          <w:sz w:val="22"/>
          <w:szCs w:val="22"/>
        </w:rPr>
        <w:t xml:space="preserve">Przedmiotem </w:t>
      </w:r>
      <w:r w:rsidRPr="00F8529D">
        <w:rPr>
          <w:sz w:val="22"/>
          <w:szCs w:val="22"/>
        </w:rPr>
        <w:t xml:space="preserve">Umowy jest </w:t>
      </w:r>
      <w:bookmarkStart w:id="144" w:name="_Hlk146741672"/>
      <w:r w:rsidR="00563442" w:rsidRPr="00563442">
        <w:rPr>
          <w:b/>
          <w:bCs/>
          <w:color w:val="0000CC"/>
          <w:sz w:val="22"/>
          <w:szCs w:val="22"/>
        </w:rPr>
        <w:t>Dostawa aparatów izolujących ucieczkowych natychmiastowego użycia dla potrzeb Oddziałów PGG S.A.</w:t>
      </w:r>
      <w:r w:rsidR="00563442" w:rsidRPr="00563442">
        <w:rPr>
          <w:color w:val="0000CC"/>
          <w:sz w:val="22"/>
          <w:szCs w:val="22"/>
        </w:rPr>
        <w:t xml:space="preserve"> </w:t>
      </w:r>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4E1C67">
      <w:pPr>
        <w:numPr>
          <w:ilvl w:val="0"/>
          <w:numId w:val="60"/>
        </w:numPr>
        <w:spacing w:line="259" w:lineRule="auto"/>
        <w:ind w:hanging="357"/>
        <w:jc w:val="both"/>
        <w:rPr>
          <w:sz w:val="22"/>
          <w:szCs w:val="22"/>
        </w:rPr>
      </w:pPr>
      <w:bookmarkStart w:id="145" w:name="_Hlk67825626"/>
      <w:bookmarkEnd w:id="144"/>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4E1C67">
      <w:pPr>
        <w:numPr>
          <w:ilvl w:val="0"/>
          <w:numId w:val="60"/>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3F1AE13A" w:rsidR="000C23F8" w:rsidRPr="00B93145" w:rsidRDefault="000C23F8" w:rsidP="004E1C67">
      <w:pPr>
        <w:numPr>
          <w:ilvl w:val="0"/>
          <w:numId w:val="60"/>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A32BC65" w14:textId="25987959" w:rsidR="00B93145" w:rsidRPr="00563442" w:rsidRDefault="00B93145" w:rsidP="004E1C67">
      <w:pPr>
        <w:numPr>
          <w:ilvl w:val="0"/>
          <w:numId w:val="60"/>
        </w:numPr>
        <w:spacing w:line="259" w:lineRule="auto"/>
        <w:ind w:left="357"/>
        <w:jc w:val="both"/>
        <w:rPr>
          <w:i/>
          <w:iCs/>
          <w:color w:val="0070C0"/>
          <w:sz w:val="22"/>
          <w:szCs w:val="22"/>
        </w:rPr>
      </w:pPr>
      <w:r w:rsidRPr="00563442">
        <w:rPr>
          <w:sz w:val="22"/>
          <w:szCs w:val="22"/>
        </w:rPr>
        <w:t>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w:t>
      </w:r>
      <w:r w:rsidR="004B25CF" w:rsidRPr="00563442">
        <w:rPr>
          <w:sz w:val="22"/>
          <w:szCs w:val="22"/>
        </w:rPr>
        <w:t>.</w:t>
      </w:r>
      <w:r w:rsidRPr="00563442">
        <w:rPr>
          <w:i/>
          <w:iCs/>
          <w:color w:val="EE0000"/>
          <w:sz w:val="22"/>
          <w:szCs w:val="22"/>
        </w:rPr>
        <w:t xml:space="preserve"> </w:t>
      </w:r>
    </w:p>
    <w:p w14:paraId="006D1AB9" w14:textId="596B95B1" w:rsidR="000C23F8" w:rsidRPr="00B93145" w:rsidRDefault="000C23F8" w:rsidP="004E1C67">
      <w:pPr>
        <w:pStyle w:val="Akapitzlist"/>
        <w:numPr>
          <w:ilvl w:val="0"/>
          <w:numId w:val="60"/>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r w:rsidR="004B25CF" w:rsidRPr="008F4BE6">
        <w:rPr>
          <w:sz w:val="22"/>
          <w:szCs w:val="22"/>
        </w:rPr>
        <w:t>-</w:t>
      </w:r>
      <w:r w:rsidRPr="008F4BE6">
        <w:rPr>
          <w:sz w:val="22"/>
          <w:szCs w:val="22"/>
        </w:rPr>
        <w:t xml:space="preserve"> </w:t>
      </w:r>
      <w:r w:rsidRPr="008F4BE6">
        <w:rPr>
          <w:i/>
          <w:iCs/>
          <w:sz w:val="22"/>
          <w:szCs w:val="22"/>
        </w:rPr>
        <w:t>jeżeli dotyczy</w:t>
      </w:r>
    </w:p>
    <w:p w14:paraId="74A6D7A3" w14:textId="26E7EC91" w:rsidR="000C23F8" w:rsidRPr="00F8529D" w:rsidRDefault="000C23F8" w:rsidP="004E1C67">
      <w:pPr>
        <w:numPr>
          <w:ilvl w:val="0"/>
          <w:numId w:val="60"/>
        </w:numPr>
        <w:spacing w:line="259" w:lineRule="auto"/>
        <w:ind w:left="357"/>
        <w:jc w:val="both"/>
        <w:rPr>
          <w:sz w:val="22"/>
          <w:szCs w:val="22"/>
        </w:rPr>
      </w:pPr>
      <w:r w:rsidRPr="008953DB">
        <w:rPr>
          <w:sz w:val="22"/>
          <w:szCs w:val="22"/>
        </w:rPr>
        <w:t xml:space="preserve">Realizacja Umowy </w:t>
      </w:r>
      <w:r w:rsidRPr="00853323">
        <w:rPr>
          <w:i/>
          <w:iCs/>
          <w:color w:val="FF0000"/>
          <w:sz w:val="22"/>
          <w:szCs w:val="22"/>
        </w:rPr>
        <w:t>nie wymaga</w:t>
      </w:r>
      <w:r w:rsidRPr="00C23858">
        <w:rPr>
          <w:color w:val="FF0000"/>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46"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46"/>
    </w:p>
    <w:p w14:paraId="3FAB7D67" w14:textId="075E8A96" w:rsidR="000C23F8" w:rsidRPr="00B93145" w:rsidRDefault="000C23F8" w:rsidP="004E1C67">
      <w:pPr>
        <w:pStyle w:val="Akapitzlist"/>
        <w:numPr>
          <w:ilvl w:val="0"/>
          <w:numId w:val="60"/>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47" w:name="_Toc64016202"/>
      <w:bookmarkStart w:id="148" w:name="_Toc106095862"/>
      <w:bookmarkStart w:id="149" w:name="_Toc106096302"/>
      <w:bookmarkStart w:id="150" w:name="_Toc106096406"/>
      <w:bookmarkStart w:id="151" w:name="_Toc235784704"/>
      <w:bookmarkEnd w:id="143"/>
      <w:r w:rsidRPr="00E66F78">
        <w:t>§</w:t>
      </w:r>
      <w:r>
        <w:t xml:space="preserve"> </w:t>
      </w:r>
      <w:r w:rsidRPr="00E66F78">
        <w:t>3. Cena i sposób rozliczeń</w:t>
      </w:r>
      <w:bookmarkEnd w:id="147"/>
      <w:bookmarkEnd w:id="148"/>
      <w:bookmarkEnd w:id="149"/>
      <w:bookmarkEnd w:id="150"/>
      <w:bookmarkEnd w:id="151"/>
    </w:p>
    <w:p w14:paraId="09AEAF3B" w14:textId="6DB26393" w:rsidR="00F5692A" w:rsidRPr="00681415" w:rsidRDefault="00F5692A" w:rsidP="004E1C67">
      <w:pPr>
        <w:numPr>
          <w:ilvl w:val="0"/>
          <w:numId w:val="39"/>
        </w:numPr>
        <w:spacing w:line="259" w:lineRule="auto"/>
        <w:ind w:hanging="357"/>
        <w:jc w:val="both"/>
        <w:rPr>
          <w:sz w:val="22"/>
          <w:szCs w:val="22"/>
        </w:rPr>
      </w:pPr>
      <w:r w:rsidRPr="00681415">
        <w:rPr>
          <w:sz w:val="22"/>
          <w:szCs w:val="22"/>
        </w:rPr>
        <w:t xml:space="preserve">Wartość </w:t>
      </w:r>
      <w:r w:rsidRPr="00563442">
        <w:rPr>
          <w:sz w:val="22"/>
          <w:szCs w:val="22"/>
        </w:rPr>
        <w:t xml:space="preserve">Umowy nie </w:t>
      </w:r>
      <w:r w:rsidR="004B25CF" w:rsidRPr="00563442">
        <w:rPr>
          <w:sz w:val="22"/>
          <w:szCs w:val="22"/>
        </w:rPr>
        <w:t>przekroczy</w:t>
      </w:r>
      <w:r w:rsidR="004B25CF" w:rsidRPr="00681415">
        <w:rPr>
          <w:color w:val="FF0000"/>
          <w:sz w:val="22"/>
          <w:szCs w:val="22"/>
        </w:rPr>
        <w:t>:</w:t>
      </w:r>
      <w:r w:rsidR="004B25CF" w:rsidRPr="00681415">
        <w:rPr>
          <w:sz w:val="22"/>
          <w:szCs w:val="22"/>
        </w:rPr>
        <w:t xml:space="preserve"> …</w:t>
      </w:r>
      <w:r w:rsidRPr="00681415">
        <w:rPr>
          <w:sz w:val="22"/>
          <w:szCs w:val="22"/>
        </w:rPr>
        <w:t>…………… zł netto.</w:t>
      </w:r>
    </w:p>
    <w:p w14:paraId="4AD6E146" w14:textId="5DDDD0F3" w:rsidR="00F5692A" w:rsidRPr="00F8529D" w:rsidRDefault="00F5692A" w:rsidP="004E1C67">
      <w:pPr>
        <w:numPr>
          <w:ilvl w:val="0"/>
          <w:numId w:val="39"/>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p>
    <w:p w14:paraId="319FFFC8" w14:textId="23F3E696" w:rsidR="00717802" w:rsidRPr="008F4BE6" w:rsidRDefault="00717802" w:rsidP="004E1C67">
      <w:pPr>
        <w:numPr>
          <w:ilvl w:val="0"/>
          <w:numId w:val="39"/>
        </w:numPr>
        <w:spacing w:line="259" w:lineRule="auto"/>
        <w:ind w:hanging="357"/>
        <w:jc w:val="both"/>
        <w:rPr>
          <w:b/>
          <w:bCs/>
          <w:sz w:val="22"/>
          <w:szCs w:val="22"/>
        </w:rPr>
      </w:pPr>
      <w:bookmarkStart w:id="152" w:name="_Hlk148610831"/>
      <w:r w:rsidRPr="00563442">
        <w:rPr>
          <w:sz w:val="22"/>
          <w:szCs w:val="22"/>
        </w:rPr>
        <w:t>Cen</w:t>
      </w:r>
      <w:r w:rsidR="00563442">
        <w:rPr>
          <w:sz w:val="22"/>
          <w:szCs w:val="22"/>
        </w:rPr>
        <w:t>y</w:t>
      </w:r>
      <w:r w:rsidRPr="00563442">
        <w:rPr>
          <w:sz w:val="22"/>
          <w:szCs w:val="22"/>
        </w:rPr>
        <w:t xml:space="preserve"> jednostkow</w:t>
      </w:r>
      <w:r w:rsidR="00563442">
        <w:rPr>
          <w:sz w:val="22"/>
          <w:szCs w:val="22"/>
        </w:rPr>
        <w:t>e</w:t>
      </w:r>
      <w:r w:rsidRPr="00563442">
        <w:rPr>
          <w:sz w:val="22"/>
          <w:szCs w:val="22"/>
        </w:rPr>
        <w:t xml:space="preserve"> netto,</w:t>
      </w:r>
      <w:r w:rsidRPr="00563442">
        <w:rPr>
          <w:b/>
          <w:bCs/>
          <w:sz w:val="22"/>
          <w:szCs w:val="22"/>
        </w:rPr>
        <w:t xml:space="preserve"> </w:t>
      </w:r>
      <w:r w:rsidRPr="00563442">
        <w:rPr>
          <w:sz w:val="22"/>
          <w:szCs w:val="22"/>
        </w:rPr>
        <w:t xml:space="preserve">w oparciu o którą będą rozliczane wykonane </w:t>
      </w:r>
      <w:r w:rsidRPr="008F4BE6">
        <w:rPr>
          <w:sz w:val="22"/>
          <w:szCs w:val="22"/>
        </w:rPr>
        <w:t xml:space="preserve">dostawy </w:t>
      </w:r>
      <w:r w:rsidR="00A65564" w:rsidRPr="008F4BE6">
        <w:rPr>
          <w:sz w:val="22"/>
          <w:szCs w:val="22"/>
        </w:rPr>
        <w:t>wynos</w:t>
      </w:r>
      <w:r w:rsidR="008F4BE6" w:rsidRPr="008F4BE6">
        <w:rPr>
          <w:sz w:val="22"/>
          <w:szCs w:val="22"/>
        </w:rPr>
        <w:t>zą</w:t>
      </w:r>
      <w:r w:rsidR="00463503" w:rsidRPr="008F4BE6">
        <w:rPr>
          <w:sz w:val="22"/>
          <w:szCs w:val="22"/>
        </w:rPr>
        <w:t xml:space="preserve">: </w:t>
      </w:r>
      <w:r w:rsidRPr="008F4BE6">
        <w:rPr>
          <w:sz w:val="22"/>
          <w:szCs w:val="22"/>
        </w:rPr>
        <w:t xml:space="preserve"> ……</w:t>
      </w:r>
    </w:p>
    <w:bookmarkEnd w:id="152"/>
    <w:p w14:paraId="074E11E4" w14:textId="1E2975DF" w:rsidR="00F5692A" w:rsidRPr="008F4BE6" w:rsidRDefault="00F5692A" w:rsidP="004E1C67">
      <w:pPr>
        <w:numPr>
          <w:ilvl w:val="0"/>
          <w:numId w:val="39"/>
        </w:numPr>
        <w:spacing w:line="259" w:lineRule="auto"/>
        <w:ind w:left="357" w:hanging="357"/>
        <w:jc w:val="both"/>
        <w:rPr>
          <w:sz w:val="22"/>
          <w:szCs w:val="22"/>
        </w:rPr>
      </w:pPr>
      <w:r w:rsidRPr="008F4BE6">
        <w:rPr>
          <w:sz w:val="22"/>
          <w:szCs w:val="22"/>
        </w:rPr>
        <w:t>Do ceny netto zostanie doliczony podatek od towarów i usług w</w:t>
      </w:r>
      <w:r w:rsidR="00463503" w:rsidRPr="008F4BE6">
        <w:rPr>
          <w:sz w:val="22"/>
          <w:szCs w:val="22"/>
        </w:rPr>
        <w:t> </w:t>
      </w:r>
      <w:r w:rsidRPr="008F4BE6">
        <w:rPr>
          <w:sz w:val="22"/>
          <w:szCs w:val="22"/>
        </w:rPr>
        <w:t>wysokości obowiązującej w okresie realizacji zamówienia.</w:t>
      </w:r>
    </w:p>
    <w:p w14:paraId="7FE28A5F" w14:textId="181CA66E" w:rsidR="00F5692A" w:rsidRPr="008F4BE6" w:rsidRDefault="00F5692A" w:rsidP="004E1C67">
      <w:pPr>
        <w:pStyle w:val="bullet"/>
        <w:numPr>
          <w:ilvl w:val="0"/>
          <w:numId w:val="39"/>
        </w:numPr>
        <w:spacing w:before="0" w:after="0"/>
        <w:jc w:val="both"/>
        <w:rPr>
          <w:i/>
          <w:sz w:val="22"/>
          <w:szCs w:val="22"/>
        </w:rPr>
      </w:pPr>
      <w:r w:rsidRPr="008F4BE6">
        <w:rPr>
          <w:sz w:val="22"/>
        </w:rPr>
        <w:t xml:space="preserve">Cena netto są stałe, a wartość Umowy nie będzie indeksowana, </w:t>
      </w:r>
      <w:r w:rsidRPr="008F4BE6">
        <w:rPr>
          <w:sz w:val="22"/>
          <w:szCs w:val="20"/>
        </w:rPr>
        <w:t>chyba, że postanowienia niniejszej Umowy wprost stanowią inaczej.</w:t>
      </w:r>
    </w:p>
    <w:p w14:paraId="30E365FC" w14:textId="74CF2F0D" w:rsidR="00F5692A" w:rsidRPr="008F4BE6" w:rsidRDefault="00F5692A" w:rsidP="004E1C67">
      <w:pPr>
        <w:numPr>
          <w:ilvl w:val="0"/>
          <w:numId w:val="39"/>
        </w:numPr>
        <w:spacing w:line="259" w:lineRule="auto"/>
        <w:ind w:hanging="357"/>
        <w:jc w:val="both"/>
        <w:rPr>
          <w:sz w:val="22"/>
          <w:szCs w:val="22"/>
        </w:rPr>
      </w:pPr>
      <w:r w:rsidRPr="008F4BE6">
        <w:rPr>
          <w:sz w:val="22"/>
          <w:szCs w:val="22"/>
        </w:rPr>
        <w:t>Cena netto oraz ceny jednostkowe netto zawierają wszelkie koszty Wykonawcy związane z</w:t>
      </w:r>
      <w:r w:rsidR="00463503" w:rsidRPr="008F4BE6">
        <w:rPr>
          <w:sz w:val="22"/>
          <w:szCs w:val="22"/>
        </w:rPr>
        <w:t> </w:t>
      </w:r>
      <w:r w:rsidRPr="008F4BE6">
        <w:rPr>
          <w:sz w:val="22"/>
          <w:szCs w:val="22"/>
        </w:rPr>
        <w:t xml:space="preserve">realizacją Umowy, w tym w szczególności podatki, opłaty, cło, itd i nie będą podlegały zmianom, chyba że postanowienia Umowy wprost stanowią inaczej. </w:t>
      </w:r>
    </w:p>
    <w:p w14:paraId="1ECC379C" w14:textId="77777777" w:rsidR="00F5692A" w:rsidRPr="008F4BE6" w:rsidRDefault="00F5692A" w:rsidP="004E1C67">
      <w:pPr>
        <w:pStyle w:val="Tekstpodstawowy"/>
        <w:numPr>
          <w:ilvl w:val="0"/>
          <w:numId w:val="39"/>
        </w:numPr>
        <w:tabs>
          <w:tab w:val="left" w:pos="851"/>
        </w:tabs>
        <w:spacing w:after="0"/>
        <w:jc w:val="both"/>
        <w:rPr>
          <w:iCs/>
          <w:sz w:val="22"/>
          <w:szCs w:val="22"/>
        </w:rPr>
      </w:pPr>
      <w:bookmarkStart w:id="153" w:name="_Hlk148343732"/>
      <w:r w:rsidRPr="008F4BE6">
        <w:rPr>
          <w:iCs/>
          <w:sz w:val="22"/>
          <w:szCs w:val="22"/>
        </w:rPr>
        <w:t>W przypadku, gdy Wykonawcą jest podmiot zagraniczny, zgodnie z ustawą o podatku od towarów i usług, Zamawiający jest zobowiązany rozliczyć podatek VAT.</w:t>
      </w:r>
    </w:p>
    <w:bookmarkEnd w:id="153"/>
    <w:p w14:paraId="1B7E24F4" w14:textId="77777777" w:rsidR="00F5692A" w:rsidRPr="008F4BE6" w:rsidRDefault="00F5692A" w:rsidP="004E1C67">
      <w:pPr>
        <w:pStyle w:val="Tekstpodstawowy"/>
        <w:numPr>
          <w:ilvl w:val="0"/>
          <w:numId w:val="39"/>
        </w:numPr>
        <w:tabs>
          <w:tab w:val="left" w:pos="851"/>
        </w:tabs>
        <w:spacing w:after="0"/>
        <w:jc w:val="both"/>
        <w:rPr>
          <w:sz w:val="22"/>
          <w:szCs w:val="22"/>
        </w:rPr>
      </w:pPr>
      <w:r w:rsidRPr="008F4BE6">
        <w:rPr>
          <w:sz w:val="22"/>
          <w:szCs w:val="22"/>
        </w:rPr>
        <w:t>W przypadku, gdy z realizacją Umowy wiążą się obowiązki celne (w tym związane z formalnościami celnymi i zapłatą cła), obowiązki te spoczywają na Wykonawcy.</w:t>
      </w:r>
    </w:p>
    <w:p w14:paraId="515C70D8" w14:textId="6D2EC0B9" w:rsidR="00F5692A" w:rsidRPr="00F8529D" w:rsidRDefault="00F5692A" w:rsidP="004E1C67">
      <w:pPr>
        <w:numPr>
          <w:ilvl w:val="0"/>
          <w:numId w:val="39"/>
        </w:numPr>
        <w:spacing w:line="259" w:lineRule="auto"/>
        <w:jc w:val="both"/>
        <w:rPr>
          <w:strike/>
          <w:sz w:val="22"/>
          <w:szCs w:val="22"/>
        </w:rPr>
      </w:pPr>
      <w:r w:rsidRPr="008F4BE6">
        <w:rPr>
          <w:sz w:val="22"/>
          <w:szCs w:val="22"/>
        </w:rPr>
        <w:t xml:space="preserve">Wykonawcy przysługuje wynagrodzenie za faktycznie świadczone </w:t>
      </w:r>
      <w:r w:rsidRPr="008F4BE6">
        <w:rPr>
          <w:i/>
          <w:iCs/>
          <w:sz w:val="22"/>
          <w:szCs w:val="22"/>
        </w:rPr>
        <w:t>dostawy</w:t>
      </w:r>
      <w:r w:rsidRPr="008F4BE6">
        <w:rPr>
          <w:sz w:val="22"/>
          <w:szCs w:val="22"/>
        </w:rPr>
        <w:t xml:space="preserve">, które </w:t>
      </w:r>
      <w:r w:rsidRPr="00F8529D">
        <w:rPr>
          <w:sz w:val="22"/>
          <w:szCs w:val="22"/>
        </w:rPr>
        <w:t>rozliczane będą w następujący sposób:</w:t>
      </w:r>
    </w:p>
    <w:p w14:paraId="0BB578F4" w14:textId="53150423" w:rsidR="00F5692A" w:rsidRPr="00AD47F9" w:rsidRDefault="00F5692A" w:rsidP="004E1C67">
      <w:pPr>
        <w:pStyle w:val="Akapitzlist"/>
        <w:numPr>
          <w:ilvl w:val="2"/>
          <w:numId w:val="39"/>
        </w:numPr>
        <w:spacing w:line="259" w:lineRule="auto"/>
        <w:ind w:left="851" w:hanging="284"/>
        <w:jc w:val="both"/>
        <w:rPr>
          <w:sz w:val="22"/>
          <w:szCs w:val="22"/>
        </w:rPr>
      </w:pPr>
      <w:r w:rsidRPr="00F8529D">
        <w:rPr>
          <w:sz w:val="22"/>
          <w:szCs w:val="22"/>
          <w:lang w:val="cs-CZ"/>
        </w:rPr>
        <w:lastRenderedPageBreak/>
        <w:t>na podstawie faktycznej ilości jednostek</w:t>
      </w:r>
      <w:r w:rsidRPr="002A734C">
        <w:rPr>
          <w:color w:val="FF0000"/>
          <w:sz w:val="22"/>
          <w:szCs w:val="22"/>
          <w:lang w:val="cs-CZ"/>
        </w:rPr>
        <w:t xml:space="preserve"> </w:t>
      </w:r>
      <w:r w:rsidRPr="00F8529D">
        <w:rPr>
          <w:sz w:val="22"/>
          <w:szCs w:val="22"/>
          <w:lang w:val="cs-CZ"/>
        </w:rPr>
        <w:t>i cen jednostkowych netto</w:t>
      </w:r>
      <w:r w:rsidR="00463503">
        <w:rPr>
          <w:sz w:val="22"/>
          <w:szCs w:val="22"/>
          <w:lang w:val="cs-CZ"/>
        </w:rPr>
        <w:t>.</w:t>
      </w:r>
      <w:r w:rsidRPr="00AD47F9">
        <w:rPr>
          <w:sz w:val="22"/>
          <w:szCs w:val="22"/>
        </w:rPr>
        <w:t xml:space="preserve"> </w:t>
      </w:r>
    </w:p>
    <w:p w14:paraId="213F72DE" w14:textId="77777777" w:rsidR="000C23F8" w:rsidRPr="00AE1A7A" w:rsidRDefault="000C23F8" w:rsidP="004E1C67">
      <w:pPr>
        <w:numPr>
          <w:ilvl w:val="0"/>
          <w:numId w:val="39"/>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4E1C67">
      <w:pPr>
        <w:numPr>
          <w:ilvl w:val="0"/>
          <w:numId w:val="39"/>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54" w:name="_Toc106095863"/>
      <w:bookmarkStart w:id="155" w:name="_Toc106096303"/>
      <w:bookmarkStart w:id="156" w:name="_Toc106096407"/>
      <w:bookmarkStart w:id="157" w:name="_Toc235784705"/>
      <w:r w:rsidRPr="00787064">
        <w:t>§ 4. Fakturowanie i płatności</w:t>
      </w:r>
      <w:bookmarkEnd w:id="154"/>
      <w:bookmarkEnd w:id="155"/>
      <w:bookmarkEnd w:id="156"/>
      <w:bookmarkEnd w:id="157"/>
    </w:p>
    <w:p w14:paraId="224F6882" w14:textId="5AA501AC" w:rsidR="00787064" w:rsidRPr="004B25CF" w:rsidRDefault="00787064" w:rsidP="004E1C67">
      <w:pPr>
        <w:numPr>
          <w:ilvl w:val="0"/>
          <w:numId w:val="53"/>
        </w:numPr>
        <w:jc w:val="both"/>
        <w:rPr>
          <w:sz w:val="24"/>
          <w:szCs w:val="24"/>
        </w:rPr>
      </w:pPr>
      <w:bookmarkStart w:id="158" w:name="_Hlk83031827"/>
      <w:bookmarkStart w:id="159" w:name="_Hlk155935130"/>
      <w:r w:rsidRPr="004B25CF">
        <w:rPr>
          <w:iCs/>
          <w:sz w:val="22"/>
          <w:szCs w:val="22"/>
        </w:rPr>
        <w:t>Rozliczenie przedmiotu Umowy nastąpi na podstawie wystawionej faktury zgodnie z</w:t>
      </w:r>
      <w:r w:rsidR="00463503">
        <w:rPr>
          <w:iCs/>
          <w:sz w:val="22"/>
          <w:szCs w:val="22"/>
        </w:rPr>
        <w:t> </w:t>
      </w:r>
      <w:r w:rsidRPr="004B25CF">
        <w:rPr>
          <w:iCs/>
          <w:sz w:val="22"/>
          <w:szCs w:val="22"/>
        </w:rPr>
        <w:t xml:space="preserve">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28"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4E1C67">
      <w:pPr>
        <w:numPr>
          <w:ilvl w:val="0"/>
          <w:numId w:val="53"/>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4E1C67">
      <w:pPr>
        <w:numPr>
          <w:ilvl w:val="0"/>
          <w:numId w:val="53"/>
        </w:numPr>
        <w:jc w:val="both"/>
        <w:rPr>
          <w:sz w:val="24"/>
          <w:szCs w:val="24"/>
        </w:rPr>
      </w:pPr>
      <w:r w:rsidRPr="00787064">
        <w:rPr>
          <w:sz w:val="22"/>
          <w:szCs w:val="22"/>
        </w:rPr>
        <w:t xml:space="preserve">Protokół odbioru podpisują upoważnieni przedstawiciele Stron wskazani w Umowie. </w:t>
      </w:r>
    </w:p>
    <w:bookmarkEnd w:id="158"/>
    <w:p w14:paraId="747C509A" w14:textId="77777777" w:rsidR="00B1238D" w:rsidRPr="00787064" w:rsidRDefault="00B1238D" w:rsidP="004E1C67">
      <w:pPr>
        <w:numPr>
          <w:ilvl w:val="0"/>
          <w:numId w:val="53"/>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4E1C67">
      <w:pPr>
        <w:numPr>
          <w:ilvl w:val="0"/>
          <w:numId w:val="53"/>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4E1C67">
      <w:pPr>
        <w:pStyle w:val="Akapitzlist"/>
        <w:numPr>
          <w:ilvl w:val="0"/>
          <w:numId w:val="68"/>
        </w:numPr>
        <w:jc w:val="both"/>
      </w:pPr>
      <w:r w:rsidRPr="004B25CF">
        <w:rPr>
          <w:iCs/>
          <w:sz w:val="22"/>
          <w:szCs w:val="22"/>
        </w:rPr>
        <w:t>do dnia 27 grudnia zostaną wystawione faktury dotyczące usług o charakterze ciągłym. Fakturę należy wystawić i udostępnić w KSeF Zamawiającemu do dnia 28.12 danego roku. Protokół odbioru zostanie wystawiony i dostarczony zgodnie z zasadami opisanymi w §4 pkt 1.</w:t>
      </w:r>
    </w:p>
    <w:p w14:paraId="6E8E2D07" w14:textId="71E6D6E8" w:rsidR="00787064" w:rsidRPr="004B25CF" w:rsidRDefault="00787064" w:rsidP="004E1C67">
      <w:pPr>
        <w:pStyle w:val="Akapitzlist"/>
        <w:numPr>
          <w:ilvl w:val="0"/>
          <w:numId w:val="68"/>
        </w:numPr>
        <w:jc w:val="both"/>
      </w:pPr>
      <w:r w:rsidRPr="004B25CF">
        <w:rPr>
          <w:iCs/>
          <w:sz w:val="22"/>
          <w:szCs w:val="22"/>
        </w:rPr>
        <w:t>do dnia 27 grudnia zostaną wystawione faktury dotyczące realizacji usług/dostaw za okres od 01.12 danego roku do dnia 26.12. Fakturę należy wystawić i udostępnić w KSeF Zamawiającemu do dnia 28.12 danego roku. Protokół odbioru zostanie wystawiony i</w:t>
      </w:r>
      <w:r w:rsidR="00463503">
        <w:rPr>
          <w:iCs/>
          <w:sz w:val="22"/>
          <w:szCs w:val="22"/>
        </w:rPr>
        <w:t> </w:t>
      </w:r>
      <w:r w:rsidRPr="004B25CF">
        <w:rPr>
          <w:iCs/>
          <w:sz w:val="22"/>
          <w:szCs w:val="22"/>
        </w:rPr>
        <w:t>dostarczony zgodnie z zasadami opisanymi w §4 pkt 1.</w:t>
      </w:r>
    </w:p>
    <w:p w14:paraId="68735F08" w14:textId="0083CE0D" w:rsidR="00787064" w:rsidRPr="004B25CF" w:rsidRDefault="00787064" w:rsidP="004E1C67">
      <w:pPr>
        <w:pStyle w:val="Akapitzlist"/>
        <w:numPr>
          <w:ilvl w:val="0"/>
          <w:numId w:val="68"/>
        </w:numPr>
        <w:jc w:val="both"/>
      </w:pPr>
      <w:r w:rsidRPr="004B25CF">
        <w:rPr>
          <w:iCs/>
          <w:sz w:val="22"/>
          <w:szCs w:val="22"/>
        </w:rPr>
        <w:t>do dnia 5 stycznia następnego roku kalendarzowego zostaną wystawione faktury dotyczące realizacji usług/dostawa za okres od 27.12 danego roku do 31.12 danego roku.  Faktury należy wystawić i udostępnić w KSeF Zamawiającemu do dnia 05.01 następnego roku kalendarzowego. Protokół odbioru zostanie wystawiony i dostarczony zgodnie z zasadami opisanymi w §4 pkt 1.</w:t>
      </w:r>
    </w:p>
    <w:p w14:paraId="602D238C" w14:textId="77777777" w:rsidR="00B1238D" w:rsidRPr="00787064" w:rsidRDefault="00B1238D" w:rsidP="004E1C67">
      <w:pPr>
        <w:numPr>
          <w:ilvl w:val="0"/>
          <w:numId w:val="53"/>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4E1C67">
      <w:pPr>
        <w:numPr>
          <w:ilvl w:val="0"/>
          <w:numId w:val="53"/>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 xml:space="preserve">-Faktur, zwanego dalej „KSeF” zgodnie z obowiązującymi przepisami prawa. </w:t>
      </w:r>
    </w:p>
    <w:p w14:paraId="711F8D74" w14:textId="77777777" w:rsidR="00B1238D" w:rsidRPr="00754127" w:rsidRDefault="00B1238D" w:rsidP="004E1C67">
      <w:pPr>
        <w:numPr>
          <w:ilvl w:val="0"/>
          <w:numId w:val="53"/>
        </w:numPr>
        <w:jc w:val="both"/>
        <w:rPr>
          <w:sz w:val="22"/>
          <w:szCs w:val="22"/>
        </w:rPr>
      </w:pPr>
      <w:r w:rsidRPr="00754127">
        <w:rPr>
          <w:sz w:val="22"/>
          <w:szCs w:val="22"/>
        </w:rPr>
        <w:lastRenderedPageBreak/>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(schema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(schema Podmiot 3): Oddział …</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KSeF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60" w:name="_Hlk211863369"/>
      <w:r w:rsidRPr="00754127">
        <w:rPr>
          <w:sz w:val="22"/>
          <w:szCs w:val="22"/>
        </w:rPr>
        <w:t xml:space="preserve">Wysłanie faktury drogą elektroniczną wymaga pisemnego uzgodnienia z </w:t>
      </w:r>
      <w:bookmarkEnd w:id="160"/>
      <w:r w:rsidR="00CC683E" w:rsidRPr="00754127">
        <w:rPr>
          <w:sz w:val="22"/>
          <w:szCs w:val="22"/>
        </w:rPr>
        <w:t>Zamawiającym</w:t>
      </w:r>
      <w:r w:rsidRPr="00754127">
        <w:rPr>
          <w:sz w:val="22"/>
          <w:szCs w:val="22"/>
        </w:rPr>
        <w:t xml:space="preserve">. </w:t>
      </w:r>
    </w:p>
    <w:p w14:paraId="2D766420" w14:textId="77777777" w:rsidR="00B1238D" w:rsidRPr="00754127" w:rsidRDefault="00B1238D" w:rsidP="004E1C67">
      <w:pPr>
        <w:pStyle w:val="Akapitzlist"/>
        <w:numPr>
          <w:ilvl w:val="0"/>
          <w:numId w:val="53"/>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4E1C67">
      <w:pPr>
        <w:numPr>
          <w:ilvl w:val="0"/>
          <w:numId w:val="53"/>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4E1C67">
      <w:pPr>
        <w:numPr>
          <w:ilvl w:val="0"/>
          <w:numId w:val="53"/>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4E1C67">
      <w:pPr>
        <w:numPr>
          <w:ilvl w:val="0"/>
          <w:numId w:val="53"/>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139D4586" w:rsidR="00B1238D" w:rsidRPr="00754127" w:rsidRDefault="00B1238D" w:rsidP="004E1C67">
      <w:pPr>
        <w:numPr>
          <w:ilvl w:val="0"/>
          <w:numId w:val="53"/>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w:t>
      </w:r>
      <w:r w:rsidR="00463503">
        <w:rPr>
          <w:sz w:val="22"/>
          <w:szCs w:val="22"/>
        </w:rPr>
        <w:t> </w:t>
      </w:r>
      <w:r w:rsidRPr="00754127">
        <w:rPr>
          <w:sz w:val="22"/>
          <w:szCs w:val="22"/>
        </w:rPr>
        <w:t>transakcjach handlowych (Dz.U. z 2023, poz. 711, 852, z późn. zm.).</w:t>
      </w:r>
    </w:p>
    <w:p w14:paraId="6C029ACA" w14:textId="77777777" w:rsidR="00B1238D" w:rsidRPr="00754127" w:rsidRDefault="00B1238D" w:rsidP="004E1C67">
      <w:pPr>
        <w:numPr>
          <w:ilvl w:val="0"/>
          <w:numId w:val="53"/>
        </w:numPr>
        <w:jc w:val="both"/>
        <w:rPr>
          <w:sz w:val="22"/>
          <w:szCs w:val="22"/>
        </w:rPr>
      </w:pPr>
      <w:r w:rsidRPr="00754127">
        <w:rPr>
          <w:sz w:val="22"/>
          <w:szCs w:val="22"/>
        </w:rPr>
        <w:t xml:space="preserve">Wykonawca składa oświadczenie o posiadaniu statusu mikroprzedsiębiorcy,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54FD1853" w:rsidR="00B1238D" w:rsidRPr="00754127" w:rsidRDefault="00B1238D" w:rsidP="004E1C67">
      <w:pPr>
        <w:numPr>
          <w:ilvl w:val="0"/>
          <w:numId w:val="53"/>
        </w:numPr>
        <w:jc w:val="both"/>
        <w:rPr>
          <w:sz w:val="22"/>
          <w:szCs w:val="22"/>
        </w:rPr>
      </w:pPr>
      <w:r w:rsidRPr="00754127">
        <w:rPr>
          <w:sz w:val="22"/>
          <w:szCs w:val="22"/>
        </w:rPr>
        <w:t>Termin płatności faktur ustrukturyzowanych dokumentujących zobowiązania wynikające z</w:t>
      </w:r>
      <w:r w:rsidR="00463503">
        <w:rPr>
          <w:sz w:val="22"/>
          <w:szCs w:val="22"/>
        </w:rPr>
        <w:t> </w:t>
      </w:r>
      <w:r w:rsidRPr="00754127">
        <w:rPr>
          <w:sz w:val="22"/>
          <w:szCs w:val="22"/>
        </w:rPr>
        <w:t xml:space="preserve">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4E1C67">
      <w:pPr>
        <w:numPr>
          <w:ilvl w:val="0"/>
          <w:numId w:val="53"/>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4E1C67">
      <w:pPr>
        <w:pStyle w:val="Tekstpodstawowy"/>
        <w:numPr>
          <w:ilvl w:val="0"/>
          <w:numId w:val="53"/>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4E1C67">
      <w:pPr>
        <w:numPr>
          <w:ilvl w:val="0"/>
          <w:numId w:val="53"/>
        </w:numPr>
        <w:jc w:val="both"/>
        <w:rPr>
          <w:sz w:val="22"/>
          <w:szCs w:val="22"/>
        </w:rPr>
      </w:pPr>
      <w:r w:rsidRPr="00754127">
        <w:rPr>
          <w:sz w:val="22"/>
          <w:szCs w:val="22"/>
        </w:rPr>
        <w:t xml:space="preserve">Zapłata faktury korygującej nastąpi w terminie 30 dni od daty otrzymania faktury w KSeF przez </w:t>
      </w:r>
      <w:r w:rsidR="00CC683E" w:rsidRPr="00754127">
        <w:rPr>
          <w:sz w:val="22"/>
          <w:szCs w:val="22"/>
        </w:rPr>
        <w:t>Zamawiającego</w:t>
      </w:r>
      <w:r w:rsidRPr="00754127">
        <w:rPr>
          <w:sz w:val="22"/>
          <w:szCs w:val="22"/>
        </w:rPr>
        <w:t xml:space="preserve">, a w przypadku faktur wystawionych poza KSeF termin płatności wynosi 30 dni od daty otrzymania </w:t>
      </w:r>
      <w:r w:rsidR="00CC683E" w:rsidRPr="00754127">
        <w:rPr>
          <w:sz w:val="22"/>
          <w:szCs w:val="22"/>
        </w:rPr>
        <w:t>faktury poza</w:t>
      </w:r>
      <w:r w:rsidRPr="00754127">
        <w:rPr>
          <w:sz w:val="22"/>
          <w:szCs w:val="22"/>
        </w:rPr>
        <w:t xml:space="preserve"> KSeF w formie uzgodnionej przez strony transakcji.   jednak nie wcześniej niż w terminie płatności faktury pierwotnej.</w:t>
      </w:r>
    </w:p>
    <w:p w14:paraId="02364FFA" w14:textId="77777777" w:rsidR="00B1238D" w:rsidRPr="00787064" w:rsidRDefault="00B1238D" w:rsidP="004E1C67">
      <w:pPr>
        <w:numPr>
          <w:ilvl w:val="0"/>
          <w:numId w:val="53"/>
        </w:numPr>
        <w:jc w:val="both"/>
        <w:rPr>
          <w:sz w:val="22"/>
          <w:szCs w:val="22"/>
        </w:rPr>
      </w:pPr>
      <w:r w:rsidRPr="00787064">
        <w:rPr>
          <w:sz w:val="22"/>
          <w:szCs w:val="22"/>
        </w:rPr>
        <w:t xml:space="preserve">Wszelkie, wynikające z umowy należności (należność główna, należności uboczne, w tym odszkodowania, kary umowne i inne) Wykonawcy nie mogą być przedmiotem obrotu, </w:t>
      </w:r>
      <w:r w:rsidRPr="00787064">
        <w:rPr>
          <w:sz w:val="22"/>
          <w:szCs w:val="22"/>
        </w:rPr>
        <w:lastRenderedPageBreak/>
        <w:t>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4E1C67">
      <w:pPr>
        <w:numPr>
          <w:ilvl w:val="0"/>
          <w:numId w:val="53"/>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4DAFEBB" w14:textId="77777777" w:rsidR="00B1238D" w:rsidRPr="00787064" w:rsidRDefault="00B1238D" w:rsidP="00B1238D">
      <w:pPr>
        <w:ind w:left="-65"/>
        <w:jc w:val="both"/>
        <w:rPr>
          <w:color w:val="FF0000"/>
          <w:sz w:val="6"/>
          <w:szCs w:val="6"/>
        </w:rPr>
      </w:pPr>
    </w:p>
    <w:p w14:paraId="5A7AE441" w14:textId="77777777" w:rsidR="00B1238D" w:rsidRPr="00787064" w:rsidRDefault="00B1238D" w:rsidP="004E1C67">
      <w:pPr>
        <w:numPr>
          <w:ilvl w:val="0"/>
          <w:numId w:val="53"/>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61" w:name="_Toc64016203"/>
      <w:bookmarkStart w:id="162" w:name="_Toc106095864"/>
      <w:bookmarkStart w:id="163" w:name="_Toc106096304"/>
      <w:bookmarkStart w:id="164" w:name="_Toc106096408"/>
      <w:bookmarkStart w:id="165" w:name="_Toc235784706"/>
      <w:r w:rsidRPr="00E66F78">
        <w:t>§ 5. Termin realizacji</w:t>
      </w:r>
      <w:bookmarkEnd w:id="161"/>
      <w:bookmarkEnd w:id="162"/>
      <w:bookmarkEnd w:id="163"/>
      <w:bookmarkEnd w:id="164"/>
      <w:bookmarkEnd w:id="165"/>
    </w:p>
    <w:p w14:paraId="77D91852" w14:textId="00559F91" w:rsidR="000C23F8" w:rsidRPr="00A767D0" w:rsidRDefault="000C23F8" w:rsidP="004E1C67">
      <w:pPr>
        <w:numPr>
          <w:ilvl w:val="0"/>
          <w:numId w:val="40"/>
        </w:numPr>
        <w:spacing w:before="120" w:after="160" w:line="259" w:lineRule="auto"/>
        <w:contextualSpacing/>
        <w:jc w:val="both"/>
        <w:rPr>
          <w:i/>
          <w:iCs/>
          <w:color w:val="FF0000"/>
          <w:sz w:val="22"/>
          <w:szCs w:val="22"/>
        </w:rPr>
      </w:pPr>
      <w:r w:rsidRPr="00E66F78">
        <w:rPr>
          <w:sz w:val="22"/>
          <w:szCs w:val="22"/>
        </w:rPr>
        <w:t xml:space="preserve">Termin </w:t>
      </w:r>
      <w:r w:rsidR="00597893" w:rsidRPr="0066790D">
        <w:rPr>
          <w:sz w:val="22"/>
          <w:szCs w:val="22"/>
        </w:rPr>
        <w:t>realizacji</w:t>
      </w:r>
      <w:r w:rsidRPr="0066790D">
        <w:rPr>
          <w:sz w:val="22"/>
          <w:szCs w:val="22"/>
        </w:rPr>
        <w:t xml:space="preserve"> </w:t>
      </w:r>
      <w:r w:rsidRPr="00E66F78">
        <w:rPr>
          <w:sz w:val="22"/>
          <w:szCs w:val="22"/>
        </w:rPr>
        <w:t xml:space="preserve">Umowy wynosi </w:t>
      </w:r>
      <w:r w:rsidR="00463503">
        <w:rPr>
          <w:sz w:val="22"/>
          <w:szCs w:val="22"/>
        </w:rPr>
        <w:t>do 6 miesięcy od daty zawarcia umowy.</w:t>
      </w:r>
    </w:p>
    <w:p w14:paraId="0C342584" w14:textId="77777777" w:rsidR="00463503" w:rsidRPr="00463503" w:rsidRDefault="00463503" w:rsidP="004E1C67">
      <w:pPr>
        <w:pStyle w:val="Akapitzlist"/>
        <w:numPr>
          <w:ilvl w:val="0"/>
          <w:numId w:val="40"/>
        </w:numPr>
        <w:jc w:val="both"/>
        <w:rPr>
          <w:sz w:val="22"/>
          <w:szCs w:val="22"/>
        </w:rPr>
      </w:pPr>
      <w:bookmarkStart w:id="166" w:name="_Toc76637427"/>
      <w:bookmarkStart w:id="167" w:name="_Toc77251958"/>
      <w:bookmarkStart w:id="168" w:name="_Toc83291677"/>
      <w:bookmarkStart w:id="169" w:name="_Toc106095865"/>
      <w:bookmarkStart w:id="170" w:name="_Toc106096305"/>
      <w:bookmarkStart w:id="171" w:name="_Toc106096409"/>
      <w:bookmarkEnd w:id="145"/>
      <w:bookmarkEnd w:id="159"/>
      <w:r w:rsidRPr="00463503">
        <w:rPr>
          <w:sz w:val="22"/>
          <w:szCs w:val="22"/>
        </w:rPr>
        <w:t xml:space="preserve">Termin realizacji dostaw dla poszczególnych Kopalń: </w:t>
      </w:r>
    </w:p>
    <w:p w14:paraId="478FFDF6" w14:textId="77777777" w:rsidR="00463503" w:rsidRPr="00463503" w:rsidRDefault="00463503" w:rsidP="00463503">
      <w:pPr>
        <w:ind w:firstLine="426"/>
        <w:jc w:val="both"/>
        <w:rPr>
          <w:sz w:val="22"/>
          <w:szCs w:val="22"/>
        </w:rPr>
      </w:pPr>
      <w:r w:rsidRPr="00463503">
        <w:rPr>
          <w:sz w:val="22"/>
          <w:szCs w:val="22"/>
        </w:rPr>
        <w:t>-</w:t>
      </w:r>
      <w:r w:rsidRPr="00463503">
        <w:rPr>
          <w:sz w:val="22"/>
          <w:szCs w:val="22"/>
        </w:rPr>
        <w:tab/>
        <w:t xml:space="preserve">do 3 m-cy od daty zawarcia umowy: 80 szt. dla KWK ROW Ruch Rydułtowy </w:t>
      </w:r>
    </w:p>
    <w:p w14:paraId="7A0EAB5E" w14:textId="77777777" w:rsidR="00463503" w:rsidRPr="00463503" w:rsidRDefault="00463503" w:rsidP="00463503">
      <w:pPr>
        <w:ind w:firstLine="426"/>
        <w:jc w:val="both"/>
        <w:rPr>
          <w:sz w:val="22"/>
          <w:szCs w:val="22"/>
        </w:rPr>
      </w:pPr>
      <w:r w:rsidRPr="00463503">
        <w:rPr>
          <w:sz w:val="22"/>
          <w:szCs w:val="22"/>
        </w:rPr>
        <w:t>-</w:t>
      </w:r>
      <w:r w:rsidRPr="00463503">
        <w:rPr>
          <w:sz w:val="22"/>
          <w:szCs w:val="22"/>
        </w:rPr>
        <w:tab/>
        <w:t xml:space="preserve">do 4 m-cy od daty zawarcia umowy: 70 szt. dla KWK Sośnica </w:t>
      </w:r>
    </w:p>
    <w:p w14:paraId="4E8494A0" w14:textId="77777777" w:rsidR="00463503" w:rsidRDefault="00463503" w:rsidP="00463503">
      <w:pPr>
        <w:ind w:left="709" w:hanging="283"/>
        <w:jc w:val="both"/>
        <w:rPr>
          <w:sz w:val="22"/>
          <w:szCs w:val="22"/>
        </w:rPr>
      </w:pPr>
      <w:r w:rsidRPr="00463503">
        <w:rPr>
          <w:sz w:val="22"/>
          <w:szCs w:val="22"/>
        </w:rPr>
        <w:t>-</w:t>
      </w:r>
      <w:r w:rsidRPr="00463503">
        <w:rPr>
          <w:sz w:val="22"/>
          <w:szCs w:val="22"/>
        </w:rPr>
        <w:tab/>
        <w:t>do 6 m-cy od daty zawarcia umowy: 80 szt. dla KWK Mysłowice-Wesoła, zamówienie na prawach opcji.</w:t>
      </w:r>
    </w:p>
    <w:p w14:paraId="6C57C2B5" w14:textId="67954A07" w:rsidR="00541298" w:rsidRPr="00463503" w:rsidRDefault="00463503" w:rsidP="00463503">
      <w:pPr>
        <w:ind w:left="426" w:hanging="426"/>
        <w:jc w:val="both"/>
        <w:rPr>
          <w:sz w:val="22"/>
          <w:szCs w:val="22"/>
          <w:lang w:eastAsia="en-US"/>
        </w:rPr>
      </w:pPr>
      <w:r>
        <w:rPr>
          <w:sz w:val="22"/>
          <w:szCs w:val="22"/>
        </w:rPr>
        <w:t>4.</w:t>
      </w:r>
      <w:r>
        <w:rPr>
          <w:sz w:val="22"/>
          <w:szCs w:val="22"/>
        </w:rPr>
        <w:tab/>
      </w:r>
      <w:r w:rsidR="00541298" w:rsidRPr="00463503">
        <w:rPr>
          <w:sz w:val="22"/>
          <w:szCs w:val="22"/>
          <w:lang w:eastAsia="en-US"/>
        </w:rPr>
        <w:t>Jeżeli w</w:t>
      </w:r>
      <w:r>
        <w:rPr>
          <w:sz w:val="22"/>
          <w:szCs w:val="22"/>
          <w:lang w:eastAsia="en-US"/>
        </w:rPr>
        <w:t xml:space="preserve"> </w:t>
      </w:r>
      <w:r w:rsidR="00541298" w:rsidRPr="00463503">
        <w:rPr>
          <w:sz w:val="22"/>
          <w:szCs w:val="22"/>
          <w:lang w:eastAsia="en-US"/>
        </w:rPr>
        <w:t>okresie</w:t>
      </w:r>
      <w:r>
        <w:rPr>
          <w:sz w:val="22"/>
          <w:szCs w:val="22"/>
          <w:lang w:eastAsia="en-US"/>
        </w:rPr>
        <w:t xml:space="preserve"> o którym mowa w ust. 1</w:t>
      </w:r>
      <w:r w:rsidR="00541298" w:rsidRPr="00463503">
        <w:rPr>
          <w:sz w:val="22"/>
          <w:szCs w:val="22"/>
          <w:lang w:eastAsia="en-US"/>
        </w:rPr>
        <w:t xml:space="preserve"> wartość Umowy nie zostanie w pełni wykorzystana, Umowa pozostaje w mocy do dnia wykorzystania tej wartości, jednak nie dłużej niż przez kolejne </w:t>
      </w:r>
      <w:r w:rsidR="00541298" w:rsidRPr="00463503">
        <w:rPr>
          <w:b/>
          <w:bCs/>
          <w:sz w:val="22"/>
          <w:szCs w:val="22"/>
          <w:lang w:eastAsia="en-US"/>
        </w:rPr>
        <w:t>6 miesięcy</w:t>
      </w:r>
      <w:r w:rsidR="00541298" w:rsidRPr="00463503">
        <w:rPr>
          <w:sz w:val="22"/>
          <w:szCs w:val="22"/>
          <w:lang w:eastAsia="en-US"/>
        </w:rPr>
        <w:t xml:space="preserve">, chyba że Zamawiający, z co najmniej 30-dniowym wyprzedzeniem, wskaże wcześniejszy termin zakończenia obowiązywania Umowy. </w:t>
      </w:r>
    </w:p>
    <w:p w14:paraId="42DEF71B" w14:textId="77777777" w:rsidR="00290099" w:rsidRPr="00C73E3A" w:rsidRDefault="00290099" w:rsidP="00290099">
      <w:pPr>
        <w:pStyle w:val="Akapitzlist"/>
        <w:ind w:left="360"/>
        <w:jc w:val="both"/>
        <w:rPr>
          <w:sz w:val="22"/>
          <w:szCs w:val="22"/>
          <w:lang w:eastAsia="en-US"/>
        </w:rPr>
      </w:pPr>
    </w:p>
    <w:p w14:paraId="36F4397B" w14:textId="77777777" w:rsidR="000C23F8" w:rsidRDefault="000C23F8" w:rsidP="000C23F8">
      <w:pPr>
        <w:pStyle w:val="Nagwek2"/>
      </w:pPr>
      <w:bookmarkStart w:id="172" w:name="_Toc235784707"/>
      <w:r>
        <w:t>§ 6. Gwarancja i postępowanie reklamacyjne</w:t>
      </w:r>
      <w:bookmarkEnd w:id="166"/>
      <w:bookmarkEnd w:id="167"/>
      <w:bookmarkEnd w:id="168"/>
      <w:bookmarkEnd w:id="169"/>
      <w:bookmarkEnd w:id="170"/>
      <w:bookmarkEnd w:id="171"/>
      <w:bookmarkEnd w:id="172"/>
    </w:p>
    <w:p w14:paraId="4244BF7C" w14:textId="5F14C568" w:rsidR="00C30D61" w:rsidRPr="00F8529D" w:rsidRDefault="000C23F8" w:rsidP="004E1C67">
      <w:pPr>
        <w:numPr>
          <w:ilvl w:val="0"/>
          <w:numId w:val="54"/>
        </w:numPr>
        <w:tabs>
          <w:tab w:val="clear" w:pos="426"/>
        </w:tabs>
        <w:ind w:hanging="426"/>
        <w:jc w:val="both"/>
        <w:rPr>
          <w:b/>
          <w:bCs/>
          <w:sz w:val="22"/>
          <w:szCs w:val="22"/>
        </w:rPr>
      </w:pPr>
      <w:r w:rsidRPr="00367E8F">
        <w:rPr>
          <w:sz w:val="22"/>
          <w:szCs w:val="22"/>
        </w:rPr>
        <w:t xml:space="preserve">Wykonawca </w:t>
      </w:r>
      <w:r w:rsidRPr="00F8529D">
        <w:rPr>
          <w:sz w:val="22"/>
          <w:szCs w:val="22"/>
        </w:rPr>
        <w:t xml:space="preserve">udziela </w:t>
      </w:r>
      <w:r w:rsidR="00CA1A83" w:rsidRPr="00CA1A83">
        <w:rPr>
          <w:b/>
          <w:bCs/>
          <w:sz w:val="22"/>
          <w:szCs w:val="22"/>
        </w:rPr>
        <w:t>12</w:t>
      </w:r>
      <w:r w:rsidRPr="00CA1A83">
        <w:rPr>
          <w:b/>
          <w:bCs/>
          <w:sz w:val="22"/>
          <w:szCs w:val="22"/>
        </w:rPr>
        <w:t xml:space="preserve"> miesięcy</w:t>
      </w:r>
      <w:r w:rsidRPr="00F8529D">
        <w:rPr>
          <w:sz w:val="22"/>
          <w:szCs w:val="22"/>
        </w:rPr>
        <w:t xml:space="preserve"> gwarancji na przedmiot </w:t>
      </w:r>
      <w:r w:rsidR="003B296A" w:rsidRPr="00F8529D">
        <w:rPr>
          <w:sz w:val="22"/>
          <w:szCs w:val="22"/>
        </w:rPr>
        <w:t>U</w:t>
      </w:r>
      <w:r w:rsidRPr="00F8529D">
        <w:rPr>
          <w:sz w:val="22"/>
          <w:szCs w:val="22"/>
        </w:rPr>
        <w:t>mowy, liczonej od dnia podpisania Protokołu odbioru</w:t>
      </w:r>
      <w:r w:rsidR="002B048C" w:rsidRPr="00F8529D">
        <w:rPr>
          <w:sz w:val="22"/>
          <w:szCs w:val="22"/>
        </w:rPr>
        <w:t xml:space="preserve"> przez </w:t>
      </w:r>
      <w:r w:rsidR="00C30D61" w:rsidRPr="00F8529D">
        <w:rPr>
          <w:sz w:val="22"/>
          <w:szCs w:val="22"/>
        </w:rPr>
        <w:t xml:space="preserve">upoważnionych przedstawicieli Stron wskazanych w Umowie. </w:t>
      </w:r>
    </w:p>
    <w:p w14:paraId="1687DDE5" w14:textId="4E8FA6D9" w:rsidR="000C23F8" w:rsidRPr="00F8529D" w:rsidRDefault="000C23F8" w:rsidP="004E1C67">
      <w:pPr>
        <w:numPr>
          <w:ilvl w:val="0"/>
          <w:numId w:val="54"/>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4E1C67">
      <w:pPr>
        <w:numPr>
          <w:ilvl w:val="0"/>
          <w:numId w:val="54"/>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4E1C67">
      <w:pPr>
        <w:numPr>
          <w:ilvl w:val="0"/>
          <w:numId w:val="55"/>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4E1C67">
      <w:pPr>
        <w:numPr>
          <w:ilvl w:val="0"/>
          <w:numId w:val="55"/>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4E1C67">
      <w:pPr>
        <w:numPr>
          <w:ilvl w:val="0"/>
          <w:numId w:val="55"/>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4E1C67">
      <w:pPr>
        <w:numPr>
          <w:ilvl w:val="0"/>
          <w:numId w:val="54"/>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4E1C67">
      <w:pPr>
        <w:numPr>
          <w:ilvl w:val="0"/>
          <w:numId w:val="54"/>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4E1C67">
      <w:pPr>
        <w:numPr>
          <w:ilvl w:val="0"/>
          <w:numId w:val="54"/>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4E1C67">
      <w:pPr>
        <w:numPr>
          <w:ilvl w:val="0"/>
          <w:numId w:val="54"/>
        </w:numPr>
        <w:ind w:hanging="426"/>
        <w:jc w:val="both"/>
        <w:rPr>
          <w:strike/>
          <w:sz w:val="22"/>
          <w:szCs w:val="22"/>
        </w:rPr>
      </w:pPr>
      <w:r w:rsidRPr="00367E8F">
        <w:rPr>
          <w:sz w:val="22"/>
          <w:szCs w:val="22"/>
        </w:rPr>
        <w:lastRenderedPageBreak/>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4E1C67">
      <w:pPr>
        <w:numPr>
          <w:ilvl w:val="0"/>
          <w:numId w:val="54"/>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4E1C67">
      <w:pPr>
        <w:numPr>
          <w:ilvl w:val="0"/>
          <w:numId w:val="54"/>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4E1C67">
      <w:pPr>
        <w:numPr>
          <w:ilvl w:val="0"/>
          <w:numId w:val="54"/>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4E1C67">
      <w:pPr>
        <w:numPr>
          <w:ilvl w:val="0"/>
          <w:numId w:val="54"/>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6F4DF69E" w14:textId="0CEE0A19" w:rsidR="002D4FD0" w:rsidRPr="0066790D" w:rsidRDefault="002D4FD0" w:rsidP="004E1C67">
      <w:pPr>
        <w:numPr>
          <w:ilvl w:val="0"/>
          <w:numId w:val="54"/>
        </w:numPr>
        <w:ind w:hanging="426"/>
        <w:jc w:val="both"/>
        <w:rPr>
          <w:sz w:val="22"/>
          <w:szCs w:val="22"/>
        </w:rPr>
      </w:pPr>
      <w:r w:rsidRPr="0066790D">
        <w:rPr>
          <w:sz w:val="22"/>
          <w:szCs w:val="22"/>
        </w:rPr>
        <w:t>Czas napraw gwarancyjnych wynosi 2 tygodnie od daty przekazania</w:t>
      </w:r>
      <w:r w:rsidR="00343351" w:rsidRPr="0066790D">
        <w:rPr>
          <w:sz w:val="22"/>
          <w:szCs w:val="22"/>
        </w:rPr>
        <w:t xml:space="preserve"> aparatów Wykonawcy</w:t>
      </w:r>
      <w:r w:rsidRPr="0066790D">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73" w:name="_Toc64016204"/>
      <w:bookmarkStart w:id="174" w:name="_Toc106095866"/>
      <w:bookmarkStart w:id="175" w:name="_Toc106096306"/>
      <w:bookmarkStart w:id="176" w:name="_Toc106096410"/>
      <w:bookmarkStart w:id="177" w:name="_Toc235784708"/>
      <w:r w:rsidRPr="00E66F78">
        <w:t xml:space="preserve">§ </w:t>
      </w:r>
      <w:r>
        <w:t>7</w:t>
      </w:r>
      <w:r w:rsidRPr="00E66F78">
        <w:t>. Szczególne obowiązki Wykonawcy</w:t>
      </w:r>
      <w:bookmarkEnd w:id="173"/>
      <w:bookmarkEnd w:id="174"/>
      <w:bookmarkEnd w:id="175"/>
      <w:bookmarkEnd w:id="176"/>
      <w:bookmarkEnd w:id="177"/>
    </w:p>
    <w:p w14:paraId="31BDA678" w14:textId="77777777" w:rsidR="000C23F8" w:rsidRPr="00F8529D" w:rsidRDefault="000C23F8" w:rsidP="004E1C67">
      <w:pPr>
        <w:numPr>
          <w:ilvl w:val="0"/>
          <w:numId w:val="41"/>
        </w:numPr>
        <w:spacing w:line="259" w:lineRule="auto"/>
        <w:jc w:val="both"/>
        <w:rPr>
          <w:sz w:val="22"/>
          <w:szCs w:val="22"/>
        </w:rPr>
      </w:pPr>
      <w:bookmarkStart w:id="178" w:name="_Hlk67826176"/>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rsidP="004E1C67">
      <w:pPr>
        <w:numPr>
          <w:ilvl w:val="0"/>
          <w:numId w:val="41"/>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6F6D3A9E" w:rsidR="000C23F8" w:rsidRPr="00C30D61" w:rsidRDefault="000C23F8" w:rsidP="000C23F8">
      <w:pPr>
        <w:pStyle w:val="Nagwek2"/>
      </w:pPr>
      <w:bookmarkStart w:id="179" w:name="_Toc106095867"/>
      <w:bookmarkStart w:id="180" w:name="_Toc106096307"/>
      <w:bookmarkStart w:id="181" w:name="_Toc106096411"/>
      <w:bookmarkStart w:id="182" w:name="_Toc235784709"/>
      <w:bookmarkEnd w:id="178"/>
      <w:r w:rsidRPr="00C30D61">
        <w:t>§ 8. Zabezpieczenie należytego wykonania Umowy</w:t>
      </w:r>
      <w:bookmarkEnd w:id="179"/>
      <w:bookmarkEnd w:id="180"/>
      <w:bookmarkEnd w:id="181"/>
      <w:bookmarkEnd w:id="182"/>
      <w:r w:rsidRPr="00C30D61">
        <w:t xml:space="preserve">  </w:t>
      </w:r>
      <w:r w:rsidR="000A4CAC">
        <w:t xml:space="preserve">- </w:t>
      </w:r>
      <w:r w:rsidR="000A4CAC" w:rsidRPr="00B40B74">
        <w:rPr>
          <w:b w:val="0"/>
          <w:bCs w:val="0"/>
          <w:color w:val="EE0000"/>
        </w:rPr>
        <w:t>nie dotyczy</w:t>
      </w:r>
    </w:p>
    <w:p w14:paraId="5C6120CB" w14:textId="5A8ADDA4" w:rsidR="000C23F8" w:rsidRPr="00B40B74" w:rsidRDefault="000C23F8" w:rsidP="000C23F8">
      <w:pPr>
        <w:pStyle w:val="Nagwek2"/>
        <w:rPr>
          <w:b w:val="0"/>
          <w:bCs w:val="0"/>
        </w:rPr>
      </w:pPr>
      <w:bookmarkStart w:id="183" w:name="_Toc64016205"/>
      <w:bookmarkStart w:id="184" w:name="_Toc106095868"/>
      <w:bookmarkStart w:id="185" w:name="_Toc106096308"/>
      <w:bookmarkStart w:id="186" w:name="_Toc106096412"/>
      <w:bookmarkStart w:id="187" w:name="_Toc235784710"/>
      <w:r w:rsidRPr="00DF1FE2">
        <w:t>§ 9. Wymagania dotyczące zatrudnienia</w:t>
      </w:r>
      <w:bookmarkEnd w:id="183"/>
      <w:r>
        <w:t xml:space="preserve"> </w:t>
      </w:r>
      <w:r w:rsidR="00B40B74">
        <w:t xml:space="preserve">- </w:t>
      </w:r>
      <w:r w:rsidR="00A65564" w:rsidRPr="00B40B74">
        <w:rPr>
          <w:b w:val="0"/>
          <w:bCs w:val="0"/>
          <w:color w:val="FF0000"/>
        </w:rPr>
        <w:t xml:space="preserve">nie </w:t>
      </w:r>
      <w:r w:rsidR="00B40B74" w:rsidRPr="00B40B74">
        <w:rPr>
          <w:b w:val="0"/>
          <w:bCs w:val="0"/>
          <w:color w:val="FF0000"/>
        </w:rPr>
        <w:t>dotyczy</w:t>
      </w:r>
      <w:bookmarkEnd w:id="184"/>
      <w:bookmarkEnd w:id="185"/>
      <w:bookmarkEnd w:id="186"/>
      <w:bookmarkEnd w:id="187"/>
    </w:p>
    <w:p w14:paraId="110B2D57" w14:textId="77777777" w:rsidR="000C23F8" w:rsidRPr="00B84609" w:rsidRDefault="000C23F8" w:rsidP="000C23F8">
      <w:pPr>
        <w:pStyle w:val="Akapitzlist"/>
        <w:spacing w:line="259" w:lineRule="auto"/>
        <w:ind w:left="284"/>
        <w:jc w:val="both"/>
        <w:rPr>
          <w:sz w:val="8"/>
          <w:szCs w:val="8"/>
        </w:rPr>
      </w:pPr>
      <w:bookmarkStart w:id="188" w:name="_Hlk67826210"/>
    </w:p>
    <w:p w14:paraId="2D7428B2" w14:textId="77777777" w:rsidR="000C23F8" w:rsidRPr="00F8529D" w:rsidRDefault="000C23F8" w:rsidP="000C23F8">
      <w:pPr>
        <w:pStyle w:val="Nagwek2"/>
      </w:pPr>
      <w:bookmarkStart w:id="189" w:name="_Toc64016206"/>
      <w:bookmarkStart w:id="190" w:name="_Toc106095869"/>
      <w:bookmarkStart w:id="191" w:name="_Toc106096309"/>
      <w:bookmarkStart w:id="192" w:name="_Toc106096413"/>
      <w:bookmarkStart w:id="193" w:name="_Toc235784711"/>
      <w:bookmarkStart w:id="194" w:name="_Hlk147301573"/>
      <w:bookmarkEnd w:id="188"/>
      <w:r w:rsidRPr="00F8529D">
        <w:t>§ 10. Podwykonawstwo</w:t>
      </w:r>
      <w:bookmarkEnd w:id="189"/>
      <w:bookmarkEnd w:id="190"/>
      <w:bookmarkEnd w:id="191"/>
      <w:bookmarkEnd w:id="192"/>
      <w:bookmarkEnd w:id="193"/>
    </w:p>
    <w:p w14:paraId="1D6C7370" w14:textId="77777777" w:rsidR="006B5709" w:rsidRPr="000A4CAC" w:rsidRDefault="006B5709" w:rsidP="004E1C67">
      <w:pPr>
        <w:numPr>
          <w:ilvl w:val="0"/>
          <w:numId w:val="52"/>
        </w:numPr>
        <w:ind w:left="284" w:hanging="284"/>
        <w:jc w:val="both"/>
        <w:rPr>
          <w:sz w:val="22"/>
          <w:szCs w:val="22"/>
        </w:rPr>
      </w:pPr>
      <w:bookmarkStart w:id="195" w:name="_Hlk68846287"/>
      <w:bookmarkStart w:id="196" w:name="_Toc64016207"/>
      <w:bookmarkStart w:id="197" w:name="_Toc106095870"/>
      <w:bookmarkStart w:id="198" w:name="_Toc106096310"/>
      <w:bookmarkStart w:id="199" w:name="_Toc106096414"/>
      <w:bookmarkStart w:id="200" w:name="_Hlk67826260"/>
      <w:bookmarkEnd w:id="194"/>
      <w:r w:rsidRPr="000A4CAC">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0A4CAC" w:rsidRDefault="006B5709" w:rsidP="004E1C67">
      <w:pPr>
        <w:numPr>
          <w:ilvl w:val="0"/>
          <w:numId w:val="52"/>
        </w:numPr>
        <w:ind w:left="284" w:hanging="284"/>
        <w:jc w:val="both"/>
        <w:rPr>
          <w:sz w:val="22"/>
          <w:szCs w:val="22"/>
        </w:rPr>
      </w:pPr>
      <w:r w:rsidRPr="000A4CAC">
        <w:rPr>
          <w:sz w:val="22"/>
          <w:szCs w:val="22"/>
        </w:rPr>
        <w:t>Podwykonawcą, który udostępnił zasoby na zasadach określonych w SWZ w celu wykazania spełniania warunków udziału w postępowaniu jest ………………….</w:t>
      </w:r>
    </w:p>
    <w:p w14:paraId="4D1BF57B" w14:textId="77777777" w:rsidR="006B5709" w:rsidRPr="00A65564" w:rsidRDefault="006B5709" w:rsidP="004E1C67">
      <w:pPr>
        <w:numPr>
          <w:ilvl w:val="0"/>
          <w:numId w:val="52"/>
        </w:numPr>
        <w:ind w:left="360"/>
        <w:jc w:val="both"/>
        <w:rPr>
          <w:color w:val="000000" w:themeColor="text1"/>
          <w:sz w:val="22"/>
          <w:szCs w:val="22"/>
        </w:rPr>
      </w:pPr>
      <w:r w:rsidRPr="000A4CAC">
        <w:rPr>
          <w:sz w:val="22"/>
          <w:szCs w:val="22"/>
        </w:rPr>
        <w:t xml:space="preserve">Zgoda Zamawiającego na powierzenie wykonania części Umowy Podwykonawcy nie rodzi po stronie Zamawiającego dodatkowych kosztów ani solidarnej odpowiedzialności za zapłatę wynagrodzenia należnego </w:t>
      </w:r>
      <w:r w:rsidRPr="00A65564">
        <w:rPr>
          <w:color w:val="000000" w:themeColor="text1"/>
          <w:sz w:val="22"/>
          <w:szCs w:val="22"/>
        </w:rPr>
        <w:t>Podwykonawcy, nie wpływa również na termin wykonania umowy.</w:t>
      </w:r>
    </w:p>
    <w:p w14:paraId="44A5542A" w14:textId="7E0F2729" w:rsidR="006B5709" w:rsidRPr="00A65564" w:rsidRDefault="006B5709" w:rsidP="004E1C67">
      <w:pPr>
        <w:numPr>
          <w:ilvl w:val="0"/>
          <w:numId w:val="52"/>
        </w:numPr>
        <w:ind w:left="284" w:hanging="284"/>
        <w:jc w:val="both"/>
        <w:rPr>
          <w:color w:val="000000" w:themeColor="text1"/>
          <w:sz w:val="22"/>
          <w:szCs w:val="22"/>
        </w:rPr>
      </w:pPr>
      <w:r w:rsidRPr="00A65564">
        <w:rPr>
          <w:color w:val="000000" w:themeColor="text1"/>
          <w:sz w:val="22"/>
          <w:szCs w:val="22"/>
        </w:rPr>
        <w:t>Wykonawca zobowiązany jest uzyskać pisemną zgodę Zamawiającego na powierzenie realizacji części zamówienia przez Podwykonawcę. W tym celu Wykonawca powinien wystąpić do</w:t>
      </w:r>
      <w:r w:rsidR="00A65564" w:rsidRPr="00A65564">
        <w:rPr>
          <w:color w:val="000000" w:themeColor="text1"/>
          <w:sz w:val="22"/>
          <w:szCs w:val="22"/>
        </w:rPr>
        <w:t> </w:t>
      </w:r>
      <w:r w:rsidRPr="00A65564">
        <w:rPr>
          <w:color w:val="000000" w:themeColor="text1"/>
          <w:sz w:val="22"/>
          <w:szCs w:val="22"/>
        </w:rPr>
        <w:t>Zamawiającego ze stosownym wnioskiem.</w:t>
      </w:r>
    </w:p>
    <w:p w14:paraId="159A98FD" w14:textId="77777777" w:rsidR="006B5709" w:rsidRPr="00A65564" w:rsidRDefault="006B5709" w:rsidP="004E1C67">
      <w:pPr>
        <w:numPr>
          <w:ilvl w:val="0"/>
          <w:numId w:val="52"/>
        </w:numPr>
        <w:ind w:left="284" w:hanging="284"/>
        <w:jc w:val="both"/>
        <w:rPr>
          <w:color w:val="000000" w:themeColor="text1"/>
          <w:sz w:val="22"/>
          <w:szCs w:val="22"/>
        </w:rPr>
      </w:pPr>
      <w:r w:rsidRPr="00A65564">
        <w:rPr>
          <w:color w:val="000000" w:themeColor="text1"/>
          <w:sz w:val="22"/>
          <w:szCs w:val="22"/>
        </w:rPr>
        <w:t>Wniosek powinien w szczególności zawierać:</w:t>
      </w:r>
    </w:p>
    <w:p w14:paraId="66EBF18F" w14:textId="77777777" w:rsidR="006B5709" w:rsidRPr="00A65564" w:rsidRDefault="006B5709" w:rsidP="004E1C67">
      <w:pPr>
        <w:pStyle w:val="Akapitzlist"/>
        <w:numPr>
          <w:ilvl w:val="1"/>
          <w:numId w:val="52"/>
        </w:numPr>
        <w:ind w:left="851" w:hanging="284"/>
        <w:jc w:val="both"/>
        <w:rPr>
          <w:color w:val="000000" w:themeColor="text1"/>
          <w:sz w:val="22"/>
          <w:szCs w:val="22"/>
        </w:rPr>
      </w:pPr>
      <w:r w:rsidRPr="00A65564">
        <w:rPr>
          <w:color w:val="000000" w:themeColor="text1"/>
          <w:sz w:val="22"/>
          <w:szCs w:val="22"/>
        </w:rPr>
        <w:t xml:space="preserve">nazwę podwykonawcy. </w:t>
      </w:r>
    </w:p>
    <w:p w14:paraId="049ED804" w14:textId="77777777" w:rsidR="006B5709" w:rsidRPr="00A65564" w:rsidRDefault="006B5709" w:rsidP="004E1C67">
      <w:pPr>
        <w:pStyle w:val="Akapitzlist"/>
        <w:numPr>
          <w:ilvl w:val="1"/>
          <w:numId w:val="52"/>
        </w:numPr>
        <w:ind w:left="851" w:hanging="284"/>
        <w:jc w:val="both"/>
        <w:rPr>
          <w:color w:val="000000" w:themeColor="text1"/>
          <w:sz w:val="22"/>
          <w:szCs w:val="22"/>
        </w:rPr>
      </w:pPr>
      <w:r w:rsidRPr="00A65564">
        <w:rPr>
          <w:color w:val="000000" w:themeColor="text1"/>
          <w:sz w:val="22"/>
          <w:szCs w:val="22"/>
        </w:rPr>
        <w:t>dane kontaktowe podwykonawcy,</w:t>
      </w:r>
    </w:p>
    <w:p w14:paraId="5CD1B57E" w14:textId="77777777" w:rsidR="006B5709" w:rsidRPr="00A65564" w:rsidRDefault="006B5709" w:rsidP="004E1C67">
      <w:pPr>
        <w:pStyle w:val="Akapitzlist"/>
        <w:numPr>
          <w:ilvl w:val="1"/>
          <w:numId w:val="52"/>
        </w:numPr>
        <w:ind w:left="851" w:hanging="284"/>
        <w:jc w:val="both"/>
        <w:rPr>
          <w:color w:val="000000" w:themeColor="text1"/>
          <w:sz w:val="22"/>
          <w:szCs w:val="22"/>
        </w:rPr>
      </w:pPr>
      <w:r w:rsidRPr="00A65564">
        <w:rPr>
          <w:color w:val="000000" w:themeColor="text1"/>
          <w:sz w:val="22"/>
          <w:szCs w:val="22"/>
        </w:rPr>
        <w:t>przedstawicieli podwykonawcy,</w:t>
      </w:r>
    </w:p>
    <w:p w14:paraId="742C8AC5" w14:textId="77777777" w:rsidR="006B5709" w:rsidRPr="00A65564" w:rsidRDefault="006B5709" w:rsidP="006B5709">
      <w:pPr>
        <w:pStyle w:val="Akapitzlist"/>
        <w:ind w:left="709" w:hanging="142"/>
        <w:jc w:val="both"/>
        <w:rPr>
          <w:color w:val="000000" w:themeColor="text1"/>
          <w:sz w:val="22"/>
          <w:szCs w:val="22"/>
        </w:rPr>
      </w:pPr>
      <w:r w:rsidRPr="00A65564">
        <w:rPr>
          <w:color w:val="000000" w:themeColor="text1"/>
          <w:sz w:val="22"/>
          <w:szCs w:val="22"/>
        </w:rPr>
        <w:t xml:space="preserve">-  </w:t>
      </w:r>
      <w:bookmarkStart w:id="201" w:name="_Hlk235539276"/>
      <w:r w:rsidRPr="00A65564">
        <w:rPr>
          <w:color w:val="000000" w:themeColor="text1"/>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A65564">
        <w:rPr>
          <w:color w:val="000000" w:themeColor="text1"/>
          <w:sz w:val="22"/>
          <w:szCs w:val="22"/>
          <w:u w:val="single"/>
        </w:rPr>
        <w:t>uzasadnienie</w:t>
      </w:r>
      <w:r w:rsidRPr="00A65564">
        <w:rPr>
          <w:color w:val="000000" w:themeColor="text1"/>
          <w:sz w:val="22"/>
          <w:szCs w:val="22"/>
        </w:rPr>
        <w:t xml:space="preserve"> zawierające wyjaśnienie przyczyn braku możliwości ich wskazania</w:t>
      </w:r>
      <w:bookmarkEnd w:id="201"/>
      <w:r w:rsidRPr="00A65564">
        <w:rPr>
          <w:color w:val="000000" w:themeColor="text1"/>
          <w:sz w:val="22"/>
          <w:szCs w:val="22"/>
        </w:rPr>
        <w:t>,</w:t>
      </w:r>
    </w:p>
    <w:p w14:paraId="6BD4AC43" w14:textId="77777777" w:rsidR="006B5709" w:rsidRPr="000A4CAC" w:rsidRDefault="006B5709" w:rsidP="004E1C67">
      <w:pPr>
        <w:pStyle w:val="Akapitzlist"/>
        <w:numPr>
          <w:ilvl w:val="1"/>
          <w:numId w:val="52"/>
        </w:numPr>
        <w:ind w:left="851" w:hanging="284"/>
        <w:jc w:val="both"/>
        <w:rPr>
          <w:sz w:val="22"/>
          <w:szCs w:val="22"/>
        </w:rPr>
      </w:pPr>
      <w:r w:rsidRPr="000A4CAC">
        <w:rPr>
          <w:sz w:val="22"/>
          <w:szCs w:val="22"/>
        </w:rPr>
        <w:t>zakres części Umowy powierzonej do wykonania przez Podwykonawcę,</w:t>
      </w:r>
    </w:p>
    <w:p w14:paraId="58E17A8D" w14:textId="77777777" w:rsidR="006B5709" w:rsidRPr="000A4CAC" w:rsidRDefault="006B5709" w:rsidP="004E1C67">
      <w:pPr>
        <w:pStyle w:val="Akapitzlist"/>
        <w:numPr>
          <w:ilvl w:val="1"/>
          <w:numId w:val="52"/>
        </w:numPr>
        <w:ind w:left="851" w:hanging="284"/>
        <w:jc w:val="both"/>
        <w:rPr>
          <w:sz w:val="22"/>
          <w:szCs w:val="22"/>
        </w:rPr>
      </w:pPr>
      <w:bookmarkStart w:id="202" w:name="_Hlk235539099"/>
      <w:r w:rsidRPr="000A4CAC">
        <w:rPr>
          <w:sz w:val="22"/>
          <w:szCs w:val="22"/>
        </w:rPr>
        <w:t>oświadczenie Wykonawcy, potwierdzające, że wobec zgłoszonego Podwykonawcy nie zachodzą okoliczności, o których mowa w ust. 9 pkt. 1 - 3 niniejszego paragrafu,</w:t>
      </w:r>
    </w:p>
    <w:bookmarkEnd w:id="202"/>
    <w:p w14:paraId="5D2768EF" w14:textId="15FCAC26" w:rsidR="006B5709" w:rsidRPr="000A4CAC" w:rsidRDefault="006B5709" w:rsidP="004E1C67">
      <w:pPr>
        <w:pStyle w:val="Akapitzlist"/>
        <w:numPr>
          <w:ilvl w:val="1"/>
          <w:numId w:val="52"/>
        </w:numPr>
        <w:ind w:left="851" w:hanging="284"/>
        <w:jc w:val="both"/>
        <w:rPr>
          <w:sz w:val="22"/>
          <w:szCs w:val="22"/>
        </w:rPr>
      </w:pPr>
      <w:r w:rsidRPr="000A4CAC">
        <w:rPr>
          <w:sz w:val="22"/>
          <w:szCs w:val="22"/>
        </w:rPr>
        <w:t>w przypadku zmiany podmiotu, który udostępnił zasoby na zasadach określonych w SWZ w</w:t>
      </w:r>
      <w:r w:rsidR="00A65564">
        <w:rPr>
          <w:sz w:val="22"/>
          <w:szCs w:val="22"/>
        </w:rPr>
        <w:t> </w:t>
      </w:r>
      <w:r w:rsidRPr="000A4CAC">
        <w:rPr>
          <w:sz w:val="22"/>
          <w:szCs w:val="22"/>
        </w:rPr>
        <w:t>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A33BF6" w:rsidRDefault="006B5709" w:rsidP="004E1C67">
      <w:pPr>
        <w:numPr>
          <w:ilvl w:val="0"/>
          <w:numId w:val="52"/>
        </w:numPr>
        <w:ind w:left="284" w:hanging="284"/>
        <w:jc w:val="both"/>
        <w:rPr>
          <w:sz w:val="22"/>
          <w:szCs w:val="22"/>
        </w:rPr>
      </w:pPr>
      <w:r w:rsidRPr="00A33BF6">
        <w:rPr>
          <w:sz w:val="22"/>
          <w:szCs w:val="22"/>
        </w:rPr>
        <w:lastRenderedPageBreak/>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A33BF6" w:rsidRDefault="006B5709" w:rsidP="004E1C67">
      <w:pPr>
        <w:numPr>
          <w:ilvl w:val="0"/>
          <w:numId w:val="52"/>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A33BF6" w:rsidRDefault="006B5709" w:rsidP="004E1C67">
      <w:pPr>
        <w:numPr>
          <w:ilvl w:val="0"/>
          <w:numId w:val="52"/>
        </w:numPr>
        <w:ind w:left="284" w:hanging="284"/>
        <w:jc w:val="both"/>
        <w:rPr>
          <w:sz w:val="22"/>
          <w:szCs w:val="22"/>
        </w:rPr>
      </w:pPr>
      <w:r w:rsidRPr="00A33BF6">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0A4CAC" w:rsidRDefault="006B5709" w:rsidP="004E1C67">
      <w:pPr>
        <w:numPr>
          <w:ilvl w:val="0"/>
          <w:numId w:val="52"/>
        </w:numPr>
        <w:ind w:left="284" w:hanging="284"/>
        <w:jc w:val="both"/>
        <w:rPr>
          <w:sz w:val="22"/>
          <w:szCs w:val="22"/>
        </w:rPr>
      </w:pPr>
      <w:r w:rsidRPr="000A4CAC">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0A4CAC" w:rsidRDefault="006B5709" w:rsidP="004E1C67">
      <w:pPr>
        <w:numPr>
          <w:ilvl w:val="1"/>
          <w:numId w:val="52"/>
        </w:numPr>
        <w:ind w:left="993" w:hanging="426"/>
        <w:jc w:val="both"/>
        <w:rPr>
          <w:sz w:val="22"/>
          <w:szCs w:val="22"/>
        </w:rPr>
      </w:pPr>
      <w:r w:rsidRPr="000A4CAC">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0A4CAC" w:rsidRDefault="006B5709" w:rsidP="004E1C67">
      <w:pPr>
        <w:numPr>
          <w:ilvl w:val="1"/>
          <w:numId w:val="52"/>
        </w:numPr>
        <w:ind w:left="993" w:hanging="426"/>
        <w:jc w:val="both"/>
        <w:rPr>
          <w:sz w:val="22"/>
          <w:szCs w:val="22"/>
        </w:rPr>
      </w:pPr>
      <w:r w:rsidRPr="000A4CAC">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0A4CAC" w:rsidRDefault="006B5709" w:rsidP="004E1C67">
      <w:pPr>
        <w:numPr>
          <w:ilvl w:val="1"/>
          <w:numId w:val="52"/>
        </w:numPr>
        <w:ind w:left="993" w:hanging="426"/>
        <w:jc w:val="both"/>
        <w:rPr>
          <w:sz w:val="22"/>
          <w:szCs w:val="22"/>
        </w:rPr>
      </w:pPr>
      <w:r w:rsidRPr="000A4CAC">
        <w:rPr>
          <w:sz w:val="22"/>
          <w:szCs w:val="22"/>
        </w:rPr>
        <w:t>Podwykonawca jest winny spowodowania wypadku na terenie zakładu górniczego lub spowodowania zagrożenia dla ruchu zakładu górniczego,</w:t>
      </w:r>
    </w:p>
    <w:p w14:paraId="51A1F87B" w14:textId="77777777" w:rsidR="006B5709" w:rsidRPr="000A4CAC" w:rsidRDefault="006B5709" w:rsidP="004E1C67">
      <w:pPr>
        <w:numPr>
          <w:ilvl w:val="1"/>
          <w:numId w:val="52"/>
        </w:numPr>
        <w:ind w:left="993" w:hanging="426"/>
        <w:jc w:val="both"/>
        <w:rPr>
          <w:sz w:val="22"/>
          <w:szCs w:val="22"/>
        </w:rPr>
      </w:pPr>
      <w:r w:rsidRPr="000A4CAC">
        <w:rPr>
          <w:sz w:val="22"/>
          <w:szCs w:val="22"/>
        </w:rPr>
        <w:t>Podwykonawca nie spełnia warunków udziału w postępowaniu określonych w SWZ.</w:t>
      </w:r>
    </w:p>
    <w:p w14:paraId="4DC66DB6" w14:textId="77777777" w:rsidR="006B5709" w:rsidRPr="000A4CAC" w:rsidRDefault="006B5709" w:rsidP="006B5709">
      <w:pPr>
        <w:ind w:left="357"/>
        <w:jc w:val="both"/>
        <w:rPr>
          <w:sz w:val="22"/>
          <w:szCs w:val="22"/>
        </w:rPr>
      </w:pPr>
      <w:bookmarkStart w:id="203" w:name="_Hlk235539338"/>
      <w:r w:rsidRPr="000A4CAC">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203"/>
    <w:p w14:paraId="506BAF97" w14:textId="77777777" w:rsidR="006B5709" w:rsidRPr="000A4CAC" w:rsidRDefault="006B5709" w:rsidP="004E1C67">
      <w:pPr>
        <w:numPr>
          <w:ilvl w:val="0"/>
          <w:numId w:val="52"/>
        </w:numPr>
        <w:ind w:left="357" w:hanging="357"/>
        <w:jc w:val="both"/>
        <w:rPr>
          <w:sz w:val="22"/>
          <w:szCs w:val="22"/>
        </w:rPr>
      </w:pPr>
      <w:r w:rsidRPr="000A4CAC">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0A4CAC" w:rsidRDefault="006B5709" w:rsidP="004E1C67">
      <w:pPr>
        <w:numPr>
          <w:ilvl w:val="0"/>
          <w:numId w:val="52"/>
        </w:numPr>
        <w:ind w:left="357" w:hanging="357"/>
        <w:jc w:val="both"/>
        <w:rPr>
          <w:sz w:val="22"/>
          <w:szCs w:val="22"/>
        </w:rPr>
      </w:pPr>
      <w:r w:rsidRPr="000A4CAC">
        <w:rPr>
          <w:sz w:val="22"/>
          <w:szCs w:val="22"/>
        </w:rPr>
        <w:t xml:space="preserve">Jeżeli Wykonawca zmienia albo rezygnuje z Podwykonawcy, który udostępnił zasoby na zasadach określonych w SWZ w celu wykazania spełniania </w:t>
      </w:r>
      <w:bookmarkStart w:id="204" w:name="_Hlk144463822"/>
      <w:r w:rsidRPr="000A4CAC">
        <w:rPr>
          <w:sz w:val="22"/>
          <w:szCs w:val="22"/>
        </w:rPr>
        <w:t>warunków udziału w postępowaniu</w:t>
      </w:r>
      <w:bookmarkEnd w:id="204"/>
      <w:r w:rsidRPr="000A4CAC">
        <w:rPr>
          <w:sz w:val="22"/>
          <w:szCs w:val="22"/>
        </w:rPr>
        <w:t xml:space="preserve">, Wykonawca jest obowiązany </w:t>
      </w:r>
      <w:r w:rsidRPr="000A4CAC">
        <w:rPr>
          <w:iCs/>
          <w:sz w:val="22"/>
          <w:szCs w:val="22"/>
        </w:rPr>
        <w:t xml:space="preserve">złożyć </w:t>
      </w:r>
      <w:r w:rsidRPr="000A4CAC">
        <w:rPr>
          <w:sz w:val="22"/>
          <w:szCs w:val="22"/>
        </w:rPr>
        <w:t xml:space="preserve">Zamawiającemu dokumenty, o których mowa w ust. 5 pkt </w:t>
      </w:r>
      <w:r w:rsidRPr="000A4CAC">
        <w:rPr>
          <w:color w:val="000000" w:themeColor="text1"/>
          <w:sz w:val="22"/>
          <w:szCs w:val="22"/>
        </w:rPr>
        <w:t xml:space="preserve">6 </w:t>
      </w:r>
      <w:r w:rsidRPr="000A4CAC">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A33BF6" w:rsidRDefault="006B5709" w:rsidP="004E1C67">
      <w:pPr>
        <w:numPr>
          <w:ilvl w:val="0"/>
          <w:numId w:val="52"/>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205" w:name="_Hlk146783179"/>
      <w:r w:rsidRPr="00A33BF6">
        <w:rPr>
          <w:sz w:val="22"/>
          <w:szCs w:val="22"/>
        </w:rPr>
        <w:t>Powierzenie wykonania części Umowy przez Podwykonawcę dalszemu podwykonawcy wymaga dodatkowo uprzedniej pisemnej zgody Wykonawcy na taką czynność.</w:t>
      </w:r>
    </w:p>
    <w:bookmarkEnd w:id="205"/>
    <w:p w14:paraId="6273170A" w14:textId="77777777" w:rsidR="006B5709" w:rsidRPr="00A33BF6" w:rsidRDefault="006B5709" w:rsidP="004E1C67">
      <w:pPr>
        <w:numPr>
          <w:ilvl w:val="0"/>
          <w:numId w:val="52"/>
        </w:numPr>
        <w:spacing w:line="259" w:lineRule="auto"/>
        <w:ind w:left="360"/>
        <w:jc w:val="both"/>
        <w:rPr>
          <w:sz w:val="22"/>
          <w:szCs w:val="22"/>
        </w:rPr>
      </w:pPr>
      <w:r w:rsidRPr="00A33BF6">
        <w:rPr>
          <w:sz w:val="22"/>
          <w:szCs w:val="22"/>
        </w:rPr>
        <w:t xml:space="preserve">Zmiana lub wprowadzenie nowego Podwykonawcy nie wymaga formy aneksu. </w:t>
      </w:r>
    </w:p>
    <w:p w14:paraId="7447B8AA" w14:textId="77777777" w:rsidR="006B5709" w:rsidRPr="00A33BF6" w:rsidRDefault="006B5709" w:rsidP="004E1C67">
      <w:pPr>
        <w:numPr>
          <w:ilvl w:val="0"/>
          <w:numId w:val="52"/>
        </w:numPr>
        <w:spacing w:line="259" w:lineRule="auto"/>
        <w:ind w:left="360"/>
        <w:jc w:val="both"/>
        <w:rPr>
          <w:sz w:val="22"/>
          <w:szCs w:val="22"/>
        </w:rPr>
      </w:pPr>
      <w:bookmarkStart w:id="206"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5"/>
      <w:bookmarkEnd w:id="206"/>
    </w:p>
    <w:p w14:paraId="7E845062" w14:textId="77777777" w:rsidR="006B5709" w:rsidRPr="00A33BF6" w:rsidRDefault="006B5709" w:rsidP="004E1C67">
      <w:pPr>
        <w:numPr>
          <w:ilvl w:val="0"/>
          <w:numId w:val="52"/>
        </w:numPr>
        <w:spacing w:line="259" w:lineRule="auto"/>
        <w:ind w:left="360"/>
        <w:jc w:val="both"/>
        <w:rPr>
          <w:sz w:val="22"/>
          <w:szCs w:val="22"/>
        </w:rPr>
      </w:pPr>
      <w:r w:rsidRPr="00A33BF6">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07" w:name="_Toc235784712"/>
      <w:r w:rsidRPr="00F8529D">
        <w:t>§ 11. Nadzór i koordynacja</w:t>
      </w:r>
      <w:bookmarkEnd w:id="196"/>
      <w:bookmarkEnd w:id="197"/>
      <w:bookmarkEnd w:id="198"/>
      <w:bookmarkEnd w:id="199"/>
      <w:bookmarkEnd w:id="207"/>
    </w:p>
    <w:p w14:paraId="6F855A53" w14:textId="21A81973" w:rsidR="000C23F8" w:rsidRPr="00754127" w:rsidRDefault="000C23F8" w:rsidP="004E1C67">
      <w:pPr>
        <w:numPr>
          <w:ilvl w:val="0"/>
          <w:numId w:val="42"/>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290099" w:rsidRPr="00754127">
        <w:rPr>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4E1C67">
      <w:pPr>
        <w:numPr>
          <w:ilvl w:val="0"/>
          <w:numId w:val="42"/>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4E1C67">
      <w:pPr>
        <w:numPr>
          <w:ilvl w:val="0"/>
          <w:numId w:val="42"/>
        </w:numPr>
        <w:jc w:val="both"/>
        <w:rPr>
          <w:sz w:val="22"/>
          <w:szCs w:val="22"/>
        </w:rPr>
      </w:pPr>
      <w:r w:rsidRPr="00F8529D">
        <w:rPr>
          <w:sz w:val="22"/>
          <w:szCs w:val="22"/>
        </w:rPr>
        <w:lastRenderedPageBreak/>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4E1C67">
      <w:pPr>
        <w:numPr>
          <w:ilvl w:val="0"/>
          <w:numId w:val="42"/>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08" w:name="_Toc64016208"/>
      <w:bookmarkStart w:id="209" w:name="_Toc106095871"/>
      <w:bookmarkStart w:id="210" w:name="_Toc106096311"/>
      <w:bookmarkStart w:id="211" w:name="_Toc106096415"/>
      <w:bookmarkStart w:id="212" w:name="_Toc235784713"/>
      <w:bookmarkStart w:id="213" w:name="_Hlk105672888"/>
      <w:r w:rsidRPr="00F8529D">
        <w:t>§ 12. Badania kontrolne (Audyt)</w:t>
      </w:r>
      <w:bookmarkEnd w:id="208"/>
      <w:bookmarkEnd w:id="209"/>
      <w:bookmarkEnd w:id="210"/>
      <w:bookmarkEnd w:id="211"/>
      <w:bookmarkEnd w:id="212"/>
    </w:p>
    <w:p w14:paraId="4D5C0A00" w14:textId="77777777" w:rsidR="000C23F8" w:rsidRPr="00F8529D" w:rsidRDefault="000C23F8" w:rsidP="004E1C67">
      <w:pPr>
        <w:numPr>
          <w:ilvl w:val="0"/>
          <w:numId w:val="43"/>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4E1C67">
      <w:pPr>
        <w:numPr>
          <w:ilvl w:val="1"/>
          <w:numId w:val="43"/>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4E1C67">
      <w:pPr>
        <w:numPr>
          <w:ilvl w:val="1"/>
          <w:numId w:val="43"/>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4E1C67">
      <w:pPr>
        <w:numPr>
          <w:ilvl w:val="1"/>
          <w:numId w:val="43"/>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4E1C67">
      <w:pPr>
        <w:numPr>
          <w:ilvl w:val="1"/>
          <w:numId w:val="43"/>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4E1C67">
      <w:pPr>
        <w:numPr>
          <w:ilvl w:val="1"/>
          <w:numId w:val="43"/>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4E1C67">
      <w:pPr>
        <w:numPr>
          <w:ilvl w:val="1"/>
          <w:numId w:val="43"/>
        </w:numPr>
        <w:spacing w:line="259" w:lineRule="auto"/>
        <w:jc w:val="both"/>
        <w:rPr>
          <w:sz w:val="22"/>
          <w:szCs w:val="22"/>
        </w:rPr>
      </w:pPr>
      <w:r w:rsidRPr="00F8529D">
        <w:rPr>
          <w:sz w:val="22"/>
          <w:szCs w:val="22"/>
        </w:rPr>
        <w:t>posiadania przez Wykonawcę wymag</w:t>
      </w:r>
      <w:r w:rsidR="00787064">
        <w:rPr>
          <w:sz w:val="22"/>
          <w:szCs w:val="22"/>
        </w:rPr>
        <w:t>anych dopuszczeń i certyfikatów,</w:t>
      </w:r>
    </w:p>
    <w:p w14:paraId="34993B61" w14:textId="77777777" w:rsidR="000C23F8" w:rsidRPr="00F8529D" w:rsidRDefault="000C23F8" w:rsidP="004E1C67">
      <w:pPr>
        <w:numPr>
          <w:ilvl w:val="0"/>
          <w:numId w:val="43"/>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4E1C67">
      <w:pPr>
        <w:numPr>
          <w:ilvl w:val="0"/>
          <w:numId w:val="43"/>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14" w:name="_Hlk148344040"/>
      <w:r w:rsidR="00382754" w:rsidRPr="00F8529D">
        <w:rPr>
          <w:sz w:val="22"/>
          <w:szCs w:val="22"/>
        </w:rPr>
        <w:t>, z zastrzeżeniem ust. 4 poniżej.</w:t>
      </w:r>
    </w:p>
    <w:p w14:paraId="2B9A925A" w14:textId="5B68C2CA" w:rsidR="006322B0" w:rsidRPr="00F8529D" w:rsidRDefault="006322B0" w:rsidP="004E1C67">
      <w:pPr>
        <w:numPr>
          <w:ilvl w:val="0"/>
          <w:numId w:val="43"/>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14"/>
    <w:p w14:paraId="77A9EE64" w14:textId="17E256CE" w:rsidR="000C23F8" w:rsidRPr="00F8529D" w:rsidRDefault="000C23F8" w:rsidP="004E1C67">
      <w:pPr>
        <w:numPr>
          <w:ilvl w:val="0"/>
          <w:numId w:val="43"/>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15" w:name="_Hlk146783280"/>
      <w:r w:rsidR="00A326D5" w:rsidRPr="00F8529D">
        <w:rPr>
          <w:sz w:val="22"/>
          <w:szCs w:val="22"/>
        </w:rPr>
        <w:t>są następujące</w:t>
      </w:r>
      <w:r w:rsidRPr="00F8529D">
        <w:rPr>
          <w:sz w:val="22"/>
          <w:szCs w:val="22"/>
        </w:rPr>
        <w:t>:</w:t>
      </w:r>
      <w:bookmarkEnd w:id="215"/>
    </w:p>
    <w:p w14:paraId="4D2B620C" w14:textId="77777777" w:rsidR="000C23F8" w:rsidRPr="00F8529D" w:rsidRDefault="000C23F8" w:rsidP="004E1C67">
      <w:pPr>
        <w:numPr>
          <w:ilvl w:val="1"/>
          <w:numId w:val="43"/>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4E1C67">
      <w:pPr>
        <w:numPr>
          <w:ilvl w:val="1"/>
          <w:numId w:val="43"/>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4E1C67">
      <w:pPr>
        <w:numPr>
          <w:ilvl w:val="2"/>
          <w:numId w:val="43"/>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4E1C67">
      <w:pPr>
        <w:numPr>
          <w:ilvl w:val="2"/>
          <w:numId w:val="43"/>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4E1C67">
      <w:pPr>
        <w:numPr>
          <w:ilvl w:val="2"/>
          <w:numId w:val="43"/>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4E1C67">
      <w:pPr>
        <w:numPr>
          <w:ilvl w:val="1"/>
          <w:numId w:val="43"/>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4E1C67">
      <w:pPr>
        <w:numPr>
          <w:ilvl w:val="1"/>
          <w:numId w:val="43"/>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4E1C67">
      <w:pPr>
        <w:numPr>
          <w:ilvl w:val="2"/>
          <w:numId w:val="43"/>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4E1C67">
      <w:pPr>
        <w:numPr>
          <w:ilvl w:val="2"/>
          <w:numId w:val="43"/>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4E1C67">
      <w:pPr>
        <w:numPr>
          <w:ilvl w:val="1"/>
          <w:numId w:val="43"/>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4E1C67">
      <w:pPr>
        <w:numPr>
          <w:ilvl w:val="2"/>
          <w:numId w:val="43"/>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4E1C67">
      <w:pPr>
        <w:numPr>
          <w:ilvl w:val="2"/>
          <w:numId w:val="43"/>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4E1C67">
      <w:pPr>
        <w:numPr>
          <w:ilvl w:val="2"/>
          <w:numId w:val="43"/>
        </w:numPr>
        <w:spacing w:line="259" w:lineRule="auto"/>
        <w:jc w:val="both"/>
        <w:rPr>
          <w:sz w:val="22"/>
          <w:szCs w:val="22"/>
        </w:rPr>
      </w:pPr>
      <w:r w:rsidRPr="00F8529D">
        <w:rPr>
          <w:sz w:val="22"/>
          <w:szCs w:val="22"/>
        </w:rPr>
        <w:lastRenderedPageBreak/>
        <w:t>Zamawiający odmówi uznania wniesionych przez Wykonawcę uwag; w takim wypadku obowiązuje termin pierwotnie wyznaczony w powiadomieniu.</w:t>
      </w:r>
    </w:p>
    <w:p w14:paraId="682AE2AB" w14:textId="77777777" w:rsidR="000C23F8" w:rsidRPr="00F8529D" w:rsidRDefault="000C23F8" w:rsidP="004E1C67">
      <w:pPr>
        <w:numPr>
          <w:ilvl w:val="0"/>
          <w:numId w:val="43"/>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4E1C67">
      <w:pPr>
        <w:numPr>
          <w:ilvl w:val="0"/>
          <w:numId w:val="43"/>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4E1C67">
      <w:pPr>
        <w:numPr>
          <w:ilvl w:val="0"/>
          <w:numId w:val="43"/>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4E1C67">
      <w:pPr>
        <w:numPr>
          <w:ilvl w:val="0"/>
          <w:numId w:val="43"/>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4E1C67">
      <w:pPr>
        <w:numPr>
          <w:ilvl w:val="0"/>
          <w:numId w:val="43"/>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16" w:name="_Hlk146783344"/>
      <w:r w:rsidR="004D5DFE" w:rsidRPr="00F8529D">
        <w:rPr>
          <w:sz w:val="22"/>
          <w:szCs w:val="22"/>
        </w:rPr>
        <w:t>na zasadach określonych w § 14 ust. 4 Umowy</w:t>
      </w:r>
      <w:r w:rsidRPr="00F8529D">
        <w:rPr>
          <w:sz w:val="22"/>
          <w:szCs w:val="22"/>
        </w:rPr>
        <w:t>.</w:t>
      </w:r>
      <w:bookmarkEnd w:id="216"/>
    </w:p>
    <w:p w14:paraId="114D874C" w14:textId="77777777" w:rsidR="000C23F8" w:rsidRPr="000E4913" w:rsidRDefault="000C23F8" w:rsidP="000C23F8">
      <w:pPr>
        <w:pStyle w:val="Nagwek2"/>
      </w:pPr>
      <w:bookmarkStart w:id="217" w:name="_Toc64016209"/>
      <w:bookmarkStart w:id="218" w:name="_Toc106095872"/>
      <w:bookmarkStart w:id="219" w:name="_Toc106096312"/>
      <w:bookmarkStart w:id="220" w:name="_Toc106096416"/>
      <w:bookmarkStart w:id="221" w:name="_Toc235784714"/>
      <w:bookmarkStart w:id="222" w:name="_Hlk156823361"/>
      <w:bookmarkStart w:id="223" w:name="_Hlk155701067"/>
      <w:bookmarkEnd w:id="200"/>
      <w:bookmarkEnd w:id="213"/>
      <w:r w:rsidRPr="000E4913">
        <w:t>§ 1</w:t>
      </w:r>
      <w:r>
        <w:t>3</w:t>
      </w:r>
      <w:r w:rsidRPr="000E4913">
        <w:t>. Kary umowne i odpowiedzialność</w:t>
      </w:r>
      <w:bookmarkEnd w:id="217"/>
      <w:bookmarkEnd w:id="218"/>
      <w:bookmarkEnd w:id="219"/>
      <w:bookmarkEnd w:id="220"/>
      <w:bookmarkEnd w:id="221"/>
      <w:r w:rsidRPr="000E4913">
        <w:t xml:space="preserve"> </w:t>
      </w:r>
    </w:p>
    <w:p w14:paraId="36098D81" w14:textId="77777777" w:rsidR="000A4CAC" w:rsidRPr="00552624" w:rsidRDefault="000A4CAC" w:rsidP="004E1C67">
      <w:pPr>
        <w:numPr>
          <w:ilvl w:val="0"/>
          <w:numId w:val="44"/>
        </w:numPr>
        <w:ind w:hanging="357"/>
        <w:jc w:val="both"/>
        <w:rPr>
          <w:sz w:val="22"/>
          <w:szCs w:val="22"/>
        </w:rPr>
      </w:pPr>
      <w:bookmarkStart w:id="224" w:name="_Hlk67826332"/>
      <w:bookmarkEnd w:id="222"/>
      <w:bookmarkEnd w:id="223"/>
      <w:r w:rsidRPr="00552624">
        <w:rPr>
          <w:sz w:val="22"/>
          <w:szCs w:val="22"/>
        </w:rPr>
        <w:t>Zamawiający może naliczyć Wykonawcy kary umowne:</w:t>
      </w:r>
    </w:p>
    <w:p w14:paraId="27865B6A" w14:textId="77777777" w:rsidR="000A4CAC" w:rsidRPr="00552624" w:rsidRDefault="000A4CAC" w:rsidP="004E1C67">
      <w:pPr>
        <w:pStyle w:val="Akapitzlist"/>
        <w:numPr>
          <w:ilvl w:val="1"/>
          <w:numId w:val="44"/>
        </w:numPr>
        <w:ind w:left="720"/>
        <w:jc w:val="both"/>
        <w:rPr>
          <w:sz w:val="22"/>
          <w:szCs w:val="22"/>
        </w:rPr>
      </w:pPr>
      <w:r w:rsidRPr="00552624">
        <w:rPr>
          <w:sz w:val="22"/>
          <w:szCs w:val="22"/>
        </w:rPr>
        <w:t>za każdy rozpoczęty dzień zwłoki w realizacji przedmiotu Umowy:</w:t>
      </w:r>
    </w:p>
    <w:p w14:paraId="686DCB45" w14:textId="412A8A56" w:rsidR="000A4CAC" w:rsidRPr="00552624" w:rsidRDefault="000A4CAC" w:rsidP="000A4CAC">
      <w:pPr>
        <w:ind w:left="360" w:firstLine="349"/>
        <w:jc w:val="both"/>
        <w:rPr>
          <w:sz w:val="22"/>
          <w:szCs w:val="22"/>
        </w:rPr>
      </w:pPr>
      <w:r w:rsidRPr="00552624">
        <w:rPr>
          <w:sz w:val="22"/>
          <w:szCs w:val="22"/>
        </w:rPr>
        <w:t xml:space="preserve">- od 1 do 30 dnia – 0,1 % wartości netto </w:t>
      </w:r>
      <w:r w:rsidR="006502D8">
        <w:rPr>
          <w:sz w:val="22"/>
          <w:szCs w:val="22"/>
        </w:rPr>
        <w:t xml:space="preserve">niezrealizowanej części zlecenia </w:t>
      </w:r>
      <w:r w:rsidRPr="00552624">
        <w:rPr>
          <w:sz w:val="22"/>
          <w:szCs w:val="22"/>
        </w:rPr>
        <w:t>za każdy dzień,</w:t>
      </w:r>
    </w:p>
    <w:p w14:paraId="571C0722" w14:textId="124A1724" w:rsidR="000A4CAC" w:rsidRPr="00C747B7" w:rsidRDefault="000A4CAC" w:rsidP="000A4CAC">
      <w:pPr>
        <w:ind w:left="360" w:firstLine="349"/>
        <w:jc w:val="both"/>
        <w:rPr>
          <w:sz w:val="22"/>
          <w:szCs w:val="22"/>
        </w:rPr>
      </w:pPr>
      <w:r>
        <w:rPr>
          <w:sz w:val="22"/>
          <w:szCs w:val="22"/>
        </w:rPr>
        <w:t xml:space="preserve">- </w:t>
      </w:r>
      <w:r w:rsidR="00A65564">
        <w:rPr>
          <w:sz w:val="22"/>
          <w:szCs w:val="22"/>
        </w:rPr>
        <w:t xml:space="preserve">powyżej  </w:t>
      </w:r>
      <w:r>
        <w:rPr>
          <w:sz w:val="22"/>
          <w:szCs w:val="22"/>
        </w:rPr>
        <w:t>31 dnia – 0,2</w:t>
      </w:r>
      <w:r w:rsidRPr="00552624">
        <w:rPr>
          <w:sz w:val="22"/>
          <w:szCs w:val="22"/>
        </w:rPr>
        <w:t xml:space="preserve"> % wartości </w:t>
      </w:r>
      <w:r w:rsidRPr="00C747B7">
        <w:rPr>
          <w:sz w:val="22"/>
          <w:szCs w:val="22"/>
        </w:rPr>
        <w:t xml:space="preserve">netto </w:t>
      </w:r>
      <w:r w:rsidR="006502D8">
        <w:rPr>
          <w:sz w:val="22"/>
          <w:szCs w:val="22"/>
        </w:rPr>
        <w:t xml:space="preserve">niezrealizowanej części zlecenia </w:t>
      </w:r>
      <w:r w:rsidRPr="00C747B7">
        <w:rPr>
          <w:sz w:val="22"/>
          <w:szCs w:val="22"/>
        </w:rPr>
        <w:t>za każdy dzień,</w:t>
      </w:r>
    </w:p>
    <w:p w14:paraId="6A3E6C22" w14:textId="0E5A8ADF" w:rsidR="000A4CAC" w:rsidRPr="003C6FB7" w:rsidRDefault="000A4CAC" w:rsidP="004E1C67">
      <w:pPr>
        <w:pStyle w:val="Akapitzlist"/>
        <w:numPr>
          <w:ilvl w:val="1"/>
          <w:numId w:val="44"/>
        </w:numPr>
        <w:ind w:left="720"/>
        <w:jc w:val="both"/>
        <w:rPr>
          <w:sz w:val="22"/>
          <w:szCs w:val="22"/>
        </w:rPr>
      </w:pPr>
      <w:r w:rsidRPr="00C747B7">
        <w:rPr>
          <w:sz w:val="22"/>
          <w:szCs w:val="22"/>
        </w:rPr>
        <w:t>w wysokości 500,00 zł za każde rozpoczęte 24 godziny zwłoki ponad termin określon</w:t>
      </w:r>
      <w:r w:rsidR="002D4FD0">
        <w:rPr>
          <w:sz w:val="22"/>
          <w:szCs w:val="22"/>
        </w:rPr>
        <w:t>y</w:t>
      </w:r>
      <w:r w:rsidRPr="00552624">
        <w:rPr>
          <w:sz w:val="22"/>
          <w:szCs w:val="22"/>
        </w:rPr>
        <w:t xml:space="preserve"> w warunkach </w:t>
      </w:r>
      <w:r w:rsidRPr="003C6FB7">
        <w:rPr>
          <w:sz w:val="22"/>
          <w:szCs w:val="22"/>
        </w:rPr>
        <w:t>gwarancji</w:t>
      </w:r>
      <w:r w:rsidR="002D4FD0" w:rsidRPr="003C6FB7">
        <w:rPr>
          <w:sz w:val="22"/>
          <w:szCs w:val="22"/>
        </w:rPr>
        <w:t xml:space="preserve"> w § 6 ust. 12</w:t>
      </w:r>
      <w:r w:rsidR="003C6FB7" w:rsidRPr="003C6FB7">
        <w:rPr>
          <w:sz w:val="22"/>
          <w:szCs w:val="22"/>
        </w:rPr>
        <w:t>.</w:t>
      </w:r>
    </w:p>
    <w:p w14:paraId="77C749FC" w14:textId="77777777" w:rsidR="000A4CAC" w:rsidRPr="00552624" w:rsidRDefault="000A4CAC" w:rsidP="004E1C67">
      <w:pPr>
        <w:pStyle w:val="Akapitzlist"/>
        <w:numPr>
          <w:ilvl w:val="1"/>
          <w:numId w:val="44"/>
        </w:numPr>
        <w:ind w:left="720"/>
        <w:jc w:val="both"/>
        <w:rPr>
          <w:sz w:val="22"/>
          <w:szCs w:val="22"/>
        </w:rPr>
      </w:pPr>
      <w:r w:rsidRPr="003C6FB7">
        <w:rPr>
          <w:sz w:val="22"/>
          <w:szCs w:val="22"/>
        </w:rPr>
        <w:t>łączna wysokość kar</w:t>
      </w:r>
      <w:r w:rsidRPr="00552624">
        <w:rPr>
          <w:sz w:val="22"/>
          <w:szCs w:val="22"/>
        </w:rPr>
        <w:t xml:space="preserve"> umownych należnych Zamawiającemu na podstawie ust. 1 pkt/y 1</w:t>
      </w:r>
      <w:r>
        <w:rPr>
          <w:sz w:val="22"/>
          <w:szCs w:val="22"/>
        </w:rPr>
        <w:t>)</w:t>
      </w:r>
      <w:r w:rsidRPr="00552624">
        <w:rPr>
          <w:sz w:val="22"/>
          <w:szCs w:val="22"/>
        </w:rPr>
        <w:t xml:space="preserve"> –</w:t>
      </w:r>
      <w:r>
        <w:rPr>
          <w:sz w:val="22"/>
          <w:szCs w:val="22"/>
        </w:rPr>
        <w:t xml:space="preserve">2) </w:t>
      </w:r>
      <w:r w:rsidRPr="00552624">
        <w:rPr>
          <w:sz w:val="22"/>
          <w:szCs w:val="22"/>
        </w:rPr>
        <w:t>niniejszego paragrafu nie może przekroczyć 20% wartości netto Umowy, o której mowa w § 3 ust. 1.</w:t>
      </w:r>
    </w:p>
    <w:p w14:paraId="34E3E7F9" w14:textId="0CBCE8ED" w:rsidR="000C23F8" w:rsidRPr="00F8529D" w:rsidRDefault="000C23F8" w:rsidP="004E1C67">
      <w:pPr>
        <w:pStyle w:val="Akapitzlist"/>
        <w:numPr>
          <w:ilvl w:val="1"/>
          <w:numId w:val="44"/>
        </w:numPr>
        <w:spacing w:line="276" w:lineRule="auto"/>
        <w:ind w:left="720"/>
        <w:jc w:val="both"/>
        <w:rPr>
          <w:i/>
          <w:iCs/>
          <w:sz w:val="22"/>
          <w:szCs w:val="22"/>
        </w:rPr>
      </w:pPr>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26471A2B" w14:textId="010DF574" w:rsidR="000C23F8" w:rsidRPr="0019416D" w:rsidRDefault="000C23F8" w:rsidP="004E1C67">
      <w:pPr>
        <w:pStyle w:val="Akapitzlist"/>
        <w:numPr>
          <w:ilvl w:val="1"/>
          <w:numId w:val="44"/>
        </w:numPr>
        <w:spacing w:line="276" w:lineRule="auto"/>
        <w:ind w:left="720"/>
        <w:jc w:val="both"/>
        <w:rPr>
          <w:i/>
          <w:iCs/>
          <w:color w:val="FF0000"/>
          <w:sz w:val="22"/>
          <w:szCs w:val="22"/>
        </w:rPr>
      </w:pPr>
      <w:r w:rsidRPr="00F8529D">
        <w:rPr>
          <w:sz w:val="22"/>
          <w:szCs w:val="22"/>
        </w:rPr>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realizacji - w wysokości 100 zł za 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E50E3A">
        <w:rPr>
          <w:sz w:val="22"/>
          <w:szCs w:val="22"/>
        </w:rPr>
        <w:t xml:space="preserve"> </w:t>
      </w:r>
    </w:p>
    <w:p w14:paraId="10C3ADE1" w14:textId="7301F999" w:rsidR="000C23F8" w:rsidRPr="006524C6" w:rsidRDefault="000C23F8" w:rsidP="004E1C67">
      <w:pPr>
        <w:numPr>
          <w:ilvl w:val="1"/>
          <w:numId w:val="44"/>
        </w:numPr>
        <w:spacing w:line="259" w:lineRule="auto"/>
        <w:ind w:left="720"/>
        <w:jc w:val="both"/>
        <w:rPr>
          <w:sz w:val="22"/>
          <w:szCs w:val="22"/>
        </w:rPr>
      </w:pPr>
      <w:r w:rsidRPr="006524C6">
        <w:rPr>
          <w:sz w:val="22"/>
          <w:szCs w:val="22"/>
        </w:rPr>
        <w:t>za zwłokę w przedstawieniu polisy ubezpieczeniowej lub dowodu opłacenia składki ubezpieczeniowej – w wysokości 1 000 zł za każdy</w:t>
      </w:r>
      <w:r w:rsidR="007D221B">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w:t>
      </w:r>
      <w:r w:rsidR="00DA44BE" w:rsidRPr="006524C6">
        <w:rPr>
          <w:sz w:val="22"/>
          <w:szCs w:val="22"/>
        </w:rPr>
        <w:t>umownej,</w:t>
      </w:r>
      <w:r w:rsidRPr="006524C6">
        <w:rPr>
          <w:sz w:val="22"/>
          <w:szCs w:val="22"/>
        </w:rPr>
        <w:t xml:space="preserve"> jeżeli w wyniku przedłożenia dokumentów zostanie stwierdzone zachowanie ciągłości ubezpieczenia Wykonawcy</w:t>
      </w:r>
      <w:r w:rsidR="00E50E3A">
        <w:rPr>
          <w:sz w:val="22"/>
          <w:szCs w:val="22"/>
        </w:rPr>
        <w:t xml:space="preserve"> </w:t>
      </w:r>
      <w:r w:rsidR="00E50E3A" w:rsidRPr="00E50E3A">
        <w:rPr>
          <w:i/>
          <w:iCs/>
          <w:color w:val="FF0000"/>
          <w:sz w:val="22"/>
          <w:szCs w:val="22"/>
        </w:rPr>
        <w:t>(</w:t>
      </w:r>
      <w:r w:rsidR="006502D8">
        <w:rPr>
          <w:i/>
          <w:iCs/>
          <w:color w:val="FF0000"/>
          <w:sz w:val="22"/>
          <w:szCs w:val="22"/>
        </w:rPr>
        <w:t>nie</w:t>
      </w:r>
      <w:r w:rsidR="006502D8" w:rsidRPr="00E50E3A">
        <w:rPr>
          <w:i/>
          <w:iCs/>
          <w:color w:val="FF0000"/>
          <w:sz w:val="22"/>
          <w:szCs w:val="22"/>
        </w:rPr>
        <w:t xml:space="preserve"> </w:t>
      </w:r>
      <w:r w:rsidR="00E50E3A" w:rsidRPr="00E50E3A">
        <w:rPr>
          <w:i/>
          <w:iCs/>
          <w:color w:val="FF0000"/>
          <w:sz w:val="22"/>
          <w:szCs w:val="22"/>
        </w:rPr>
        <w:t>dotyczy)</w:t>
      </w:r>
    </w:p>
    <w:p w14:paraId="3DF24470" w14:textId="3A79A963" w:rsidR="000C23F8" w:rsidRPr="00F8529D" w:rsidRDefault="000C23F8" w:rsidP="004E1C67">
      <w:pPr>
        <w:numPr>
          <w:ilvl w:val="1"/>
          <w:numId w:val="44"/>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25" w:name="_Hlk146783575"/>
      <w:r w:rsidR="007D221B" w:rsidRPr="00F8529D">
        <w:rPr>
          <w:sz w:val="22"/>
          <w:szCs w:val="22"/>
        </w:rPr>
        <w:t>za każdy stwierdzony przypadek,</w:t>
      </w:r>
    </w:p>
    <w:bookmarkEnd w:id="225"/>
    <w:p w14:paraId="12386344" w14:textId="77777777" w:rsidR="000C23F8" w:rsidRPr="00F8529D" w:rsidRDefault="000C23F8" w:rsidP="004E1C67">
      <w:pPr>
        <w:numPr>
          <w:ilvl w:val="1"/>
          <w:numId w:val="44"/>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rsidP="004E1C67">
      <w:pPr>
        <w:numPr>
          <w:ilvl w:val="2"/>
          <w:numId w:val="44"/>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4E1C67">
      <w:pPr>
        <w:numPr>
          <w:ilvl w:val="2"/>
          <w:numId w:val="44"/>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4E1C67">
      <w:pPr>
        <w:numPr>
          <w:ilvl w:val="2"/>
          <w:numId w:val="44"/>
        </w:numPr>
        <w:spacing w:line="259" w:lineRule="auto"/>
        <w:jc w:val="both"/>
        <w:rPr>
          <w:sz w:val="22"/>
          <w:szCs w:val="22"/>
        </w:rPr>
      </w:pPr>
      <w:r w:rsidRPr="00F8529D">
        <w:rPr>
          <w:sz w:val="22"/>
          <w:szCs w:val="22"/>
        </w:rPr>
        <w:lastRenderedPageBreak/>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4E1C67">
      <w:pPr>
        <w:numPr>
          <w:ilvl w:val="2"/>
          <w:numId w:val="44"/>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4E1C67">
      <w:pPr>
        <w:numPr>
          <w:ilvl w:val="2"/>
          <w:numId w:val="44"/>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523791EF" w:rsidR="000C23F8" w:rsidRPr="00754127" w:rsidRDefault="000C23F8" w:rsidP="004E1C67">
      <w:pPr>
        <w:numPr>
          <w:ilvl w:val="1"/>
          <w:numId w:val="44"/>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26"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bookmarkEnd w:id="226"/>
    <w:p w14:paraId="081AB11C" w14:textId="6BE6D893" w:rsidR="000C23F8" w:rsidRPr="00754127" w:rsidRDefault="000C23F8" w:rsidP="004E1C67">
      <w:pPr>
        <w:numPr>
          <w:ilvl w:val="1"/>
          <w:numId w:val="44"/>
        </w:numPr>
        <w:spacing w:line="259" w:lineRule="auto"/>
        <w:ind w:left="714" w:hanging="357"/>
        <w:jc w:val="both"/>
        <w:rPr>
          <w:i/>
          <w:iCs/>
          <w:color w:val="FF0000"/>
          <w:sz w:val="22"/>
          <w:szCs w:val="22"/>
        </w:rPr>
      </w:pPr>
      <w:r w:rsidRPr="00754127">
        <w:rPr>
          <w:sz w:val="22"/>
          <w:szCs w:val="22"/>
        </w:rPr>
        <w:t xml:space="preserve">za każdy stwierdzony przypadek naruszenia obowiązku </w:t>
      </w:r>
      <w:bookmarkStart w:id="227" w:name="_Hlk146784463"/>
      <w:r w:rsidR="006D5019" w:rsidRPr="00754127">
        <w:rPr>
          <w:sz w:val="22"/>
          <w:szCs w:val="22"/>
        </w:rPr>
        <w:t xml:space="preserve">w zakresie </w:t>
      </w:r>
      <w:r w:rsidRPr="00754127">
        <w:rPr>
          <w:sz w:val="22"/>
          <w:szCs w:val="22"/>
        </w:rPr>
        <w:t>zatrudnienia</w:t>
      </w:r>
      <w:r w:rsidR="006D5019" w:rsidRPr="00754127">
        <w:rPr>
          <w:sz w:val="22"/>
          <w:szCs w:val="22"/>
        </w:rPr>
        <w:t>, określonego</w:t>
      </w:r>
      <w:r w:rsidRPr="00754127">
        <w:rPr>
          <w:sz w:val="22"/>
          <w:szCs w:val="22"/>
        </w:rPr>
        <w:t xml:space="preserve"> w § 9 ust. 1 </w:t>
      </w:r>
      <w:bookmarkEnd w:id="227"/>
      <w:r w:rsidRPr="00754127">
        <w:rPr>
          <w:sz w:val="22"/>
          <w:szCs w:val="22"/>
        </w:rPr>
        <w:t xml:space="preserve">- w wysokości równej miesięcznemu minimalnemu wynagrodzeniu za pracę ustalonemu zgodnie z przepisami ustawy z dnia 10.10.2002r. o minimalnym wynagrodzeniu za pracę obowiązującemu w </w:t>
      </w:r>
      <w:r w:rsidR="006D5019" w:rsidRPr="00754127">
        <w:rPr>
          <w:sz w:val="22"/>
          <w:szCs w:val="22"/>
        </w:rPr>
        <w:t>czasie</w:t>
      </w:r>
      <w:r w:rsidRPr="00754127">
        <w:rPr>
          <w:sz w:val="22"/>
          <w:szCs w:val="22"/>
        </w:rPr>
        <w:t>, w którym stwierdzono naruszenie</w:t>
      </w:r>
      <w:r w:rsidR="00E50E3A" w:rsidRPr="00754127">
        <w:rPr>
          <w:sz w:val="22"/>
          <w:szCs w:val="22"/>
        </w:rPr>
        <w:t xml:space="preserve"> </w:t>
      </w:r>
      <w:r w:rsidR="00E50E3A" w:rsidRPr="00754127">
        <w:rPr>
          <w:i/>
          <w:iCs/>
          <w:color w:val="FF0000"/>
          <w:sz w:val="22"/>
          <w:szCs w:val="22"/>
        </w:rPr>
        <w:t>(</w:t>
      </w:r>
      <w:r w:rsidR="006502D8">
        <w:rPr>
          <w:i/>
          <w:iCs/>
          <w:color w:val="FF0000"/>
          <w:sz w:val="22"/>
          <w:szCs w:val="22"/>
        </w:rPr>
        <w:t>nie</w:t>
      </w:r>
      <w:r w:rsidR="006502D8" w:rsidRPr="00754127">
        <w:rPr>
          <w:i/>
          <w:iCs/>
          <w:color w:val="FF0000"/>
          <w:sz w:val="22"/>
          <w:szCs w:val="22"/>
        </w:rPr>
        <w:t xml:space="preserve"> </w:t>
      </w:r>
      <w:r w:rsidR="00E50E3A" w:rsidRPr="00754127">
        <w:rPr>
          <w:i/>
          <w:iCs/>
          <w:color w:val="FF0000"/>
          <w:sz w:val="22"/>
          <w:szCs w:val="22"/>
        </w:rPr>
        <w:t>dotyczy)</w:t>
      </w:r>
    </w:p>
    <w:p w14:paraId="0309453C" w14:textId="55DF204C" w:rsidR="000C23F8" w:rsidRPr="00754127" w:rsidRDefault="000C23F8" w:rsidP="004E1C67">
      <w:pPr>
        <w:numPr>
          <w:ilvl w:val="1"/>
          <w:numId w:val="44"/>
        </w:numPr>
        <w:spacing w:line="259" w:lineRule="auto"/>
        <w:ind w:left="714" w:hanging="357"/>
        <w:jc w:val="both"/>
        <w:rPr>
          <w:color w:val="00B050"/>
          <w:sz w:val="22"/>
          <w:szCs w:val="22"/>
        </w:rPr>
      </w:pPr>
      <w:r w:rsidRPr="00754127">
        <w:rPr>
          <w:sz w:val="22"/>
          <w:szCs w:val="22"/>
        </w:rPr>
        <w:t xml:space="preserve">w przypadku zaniechania złożenia zapotrzebowania na świadczenia Zamawiającego </w:t>
      </w:r>
      <w:r w:rsidRPr="00754127">
        <w:rPr>
          <w:sz w:val="22"/>
          <w:szCs w:val="22"/>
        </w:rPr>
        <w:br/>
        <w:t>i skorzystania przez Wykonawcę lub jego pracowników ze świadczeń Zamawiającego</w:t>
      </w:r>
      <w:r w:rsidR="00ED1FF7" w:rsidRPr="00754127">
        <w:rPr>
          <w:sz w:val="22"/>
          <w:szCs w:val="22"/>
        </w:rPr>
        <w:t>,</w:t>
      </w:r>
      <w:r w:rsidR="00CB277B" w:rsidRPr="00754127">
        <w:rPr>
          <w:sz w:val="22"/>
          <w:szCs w:val="22"/>
        </w:rPr>
        <w:t xml:space="preserve"> </w:t>
      </w:r>
      <w:bookmarkStart w:id="228" w:name="_Hlk146784540"/>
      <w:r w:rsidR="000241D8" w:rsidRPr="00754127">
        <w:rPr>
          <w:sz w:val="22"/>
          <w:szCs w:val="22"/>
        </w:rPr>
        <w:t xml:space="preserve">w wysokości 50 zł za każdy stwierdzony przypadek - </w:t>
      </w:r>
      <w:r w:rsidR="00CB277B" w:rsidRPr="00754127">
        <w:rPr>
          <w:sz w:val="22"/>
          <w:szCs w:val="22"/>
        </w:rPr>
        <w:t>niezależnie od konieczności zapłaty wynagrodzenia za skorzystanie z takiego świadczenia</w:t>
      </w:r>
      <w:bookmarkEnd w:id="228"/>
      <w:r w:rsidR="00290099" w:rsidRPr="00754127">
        <w:rPr>
          <w:sz w:val="22"/>
          <w:szCs w:val="22"/>
        </w:rPr>
        <w:t>.</w:t>
      </w:r>
      <w:r w:rsidR="00E50E3A" w:rsidRPr="00754127">
        <w:rPr>
          <w:sz w:val="22"/>
          <w:szCs w:val="22"/>
        </w:rPr>
        <w:t xml:space="preserve"> </w:t>
      </w:r>
      <w:r w:rsidR="00E50E3A" w:rsidRPr="00754127">
        <w:rPr>
          <w:i/>
          <w:iCs/>
          <w:color w:val="FF0000"/>
          <w:sz w:val="22"/>
          <w:szCs w:val="22"/>
        </w:rPr>
        <w:t>(</w:t>
      </w:r>
      <w:r w:rsidR="006502D8">
        <w:rPr>
          <w:i/>
          <w:iCs/>
          <w:color w:val="FF0000"/>
          <w:sz w:val="22"/>
          <w:szCs w:val="22"/>
        </w:rPr>
        <w:t xml:space="preserve">nie </w:t>
      </w:r>
      <w:r w:rsidR="00E50E3A" w:rsidRPr="00754127">
        <w:rPr>
          <w:i/>
          <w:iCs/>
          <w:color w:val="FF0000"/>
          <w:sz w:val="22"/>
          <w:szCs w:val="22"/>
        </w:rPr>
        <w:t>dotyczy)</w:t>
      </w:r>
    </w:p>
    <w:p w14:paraId="4DACB222" w14:textId="4888C0B9" w:rsidR="000C23F8" w:rsidRPr="00F8529D" w:rsidRDefault="00D0028C" w:rsidP="003C6FB7">
      <w:pPr>
        <w:numPr>
          <w:ilvl w:val="0"/>
          <w:numId w:val="44"/>
        </w:numPr>
        <w:spacing w:line="259" w:lineRule="auto"/>
        <w:jc w:val="both"/>
        <w:rPr>
          <w:sz w:val="22"/>
          <w:szCs w:val="22"/>
        </w:rPr>
      </w:pPr>
      <w:bookmarkStart w:id="229" w:name="_Hlk144479888"/>
      <w:bookmarkStart w:id="230" w:name="_Hlk146784619"/>
      <w:r w:rsidRPr="00F8529D">
        <w:rPr>
          <w:sz w:val="22"/>
          <w:szCs w:val="22"/>
        </w:rPr>
        <w:t xml:space="preserve">W przypadku nieprzystąpienia przez Wykonawcę do wykonywania przedmiotu Umowy w całości </w:t>
      </w:r>
      <w:r w:rsidRPr="0040145D">
        <w:rPr>
          <w:color w:val="EE0000"/>
          <w:sz w:val="22"/>
          <w:szCs w:val="22"/>
        </w:rPr>
        <w:t xml:space="preserve">lub części </w:t>
      </w:r>
      <w:r w:rsidRPr="00F8529D">
        <w:rPr>
          <w:sz w:val="22"/>
          <w:szCs w:val="22"/>
        </w:rPr>
        <w:t>w umówionym terminie</w:t>
      </w:r>
      <w:r w:rsidR="00F960BF" w:rsidRPr="00F8529D">
        <w:rPr>
          <w:sz w:val="22"/>
          <w:szCs w:val="22"/>
        </w:rPr>
        <w:t xml:space="preserve">, </w:t>
      </w:r>
      <w:r w:rsidRPr="00F8529D">
        <w:rPr>
          <w:sz w:val="22"/>
          <w:szCs w:val="22"/>
        </w:rPr>
        <w:t xml:space="preserve">Zamawiający uprawniony jest do zlecenia wykonania przedmiotu Umowy w całości </w:t>
      </w:r>
      <w:r w:rsidRPr="00395A08">
        <w:rPr>
          <w:b/>
          <w:bCs/>
          <w:color w:val="EE0000"/>
          <w:sz w:val="22"/>
          <w:szCs w:val="22"/>
        </w:rPr>
        <w:t>lub</w:t>
      </w:r>
      <w:r w:rsidRPr="00395A08">
        <w:rPr>
          <w:color w:val="EE0000"/>
          <w:sz w:val="22"/>
          <w:szCs w:val="22"/>
        </w:rPr>
        <w:t xml:space="preserve"> </w:t>
      </w:r>
      <w:r w:rsidRPr="0040145D">
        <w:rPr>
          <w:color w:val="EE0000"/>
          <w:sz w:val="22"/>
          <w:szCs w:val="22"/>
        </w:rPr>
        <w:t xml:space="preserve">części </w:t>
      </w:r>
      <w:r w:rsidRPr="00F8529D">
        <w:rPr>
          <w:sz w:val="22"/>
          <w:szCs w:val="22"/>
        </w:rPr>
        <w:t xml:space="preserve">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31" w:name="_Hlk144479920"/>
      <w:bookmarkEnd w:id="229"/>
    </w:p>
    <w:bookmarkEnd w:id="230"/>
    <w:bookmarkEnd w:id="231"/>
    <w:p w14:paraId="753A8E07" w14:textId="77777777" w:rsidR="000C23F8" w:rsidRPr="00F8529D" w:rsidRDefault="000C23F8" w:rsidP="003C6FB7">
      <w:pPr>
        <w:numPr>
          <w:ilvl w:val="0"/>
          <w:numId w:val="44"/>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3C6FB7">
      <w:pPr>
        <w:numPr>
          <w:ilvl w:val="1"/>
          <w:numId w:val="44"/>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3C6FB7">
      <w:pPr>
        <w:numPr>
          <w:ilvl w:val="1"/>
          <w:numId w:val="44"/>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C820C9" w:rsidRDefault="000C23F8" w:rsidP="003C6FB7">
      <w:pPr>
        <w:numPr>
          <w:ilvl w:val="0"/>
          <w:numId w:val="44"/>
        </w:numPr>
        <w:spacing w:line="259" w:lineRule="auto"/>
        <w:ind w:hanging="357"/>
        <w:jc w:val="both"/>
        <w:rPr>
          <w:sz w:val="22"/>
          <w:szCs w:val="22"/>
        </w:rPr>
      </w:pPr>
      <w:bookmarkStart w:id="232" w:name="_Hlk146784751"/>
      <w:r w:rsidRPr="00EA698B">
        <w:rPr>
          <w:sz w:val="22"/>
          <w:szCs w:val="22"/>
        </w:rPr>
        <w:t xml:space="preserve">W </w:t>
      </w:r>
      <w:r w:rsidRPr="00C820C9">
        <w:rPr>
          <w:sz w:val="22"/>
          <w:szCs w:val="22"/>
        </w:rPr>
        <w:t>przypadku</w:t>
      </w:r>
      <w:r w:rsidR="0072470D" w:rsidRPr="00C820C9">
        <w:rPr>
          <w:sz w:val="22"/>
          <w:szCs w:val="22"/>
        </w:rPr>
        <w:t>:</w:t>
      </w:r>
      <w:r w:rsidRPr="00C820C9">
        <w:rPr>
          <w:sz w:val="22"/>
          <w:szCs w:val="22"/>
        </w:rPr>
        <w:t xml:space="preserve"> </w:t>
      </w:r>
    </w:p>
    <w:p w14:paraId="03673A1C" w14:textId="7CA7D93C" w:rsidR="000C23F8" w:rsidRPr="00C820C9" w:rsidRDefault="000C23F8" w:rsidP="003C6FB7">
      <w:pPr>
        <w:numPr>
          <w:ilvl w:val="1"/>
          <w:numId w:val="44"/>
        </w:numPr>
        <w:spacing w:line="259" w:lineRule="auto"/>
        <w:jc w:val="both"/>
        <w:rPr>
          <w:strike/>
          <w:sz w:val="22"/>
          <w:szCs w:val="22"/>
        </w:rPr>
      </w:pPr>
      <w:r w:rsidRPr="00C820C9">
        <w:rPr>
          <w:sz w:val="22"/>
          <w:szCs w:val="22"/>
        </w:rPr>
        <w:t xml:space="preserve">odstąpienia od Umowy </w:t>
      </w:r>
      <w:r w:rsidR="0072470D" w:rsidRPr="00C820C9">
        <w:rPr>
          <w:sz w:val="22"/>
          <w:szCs w:val="22"/>
        </w:rPr>
        <w:t>w części lub wypowiedzenia Umowy w części</w:t>
      </w:r>
      <w:r w:rsidR="00D04E9B" w:rsidRPr="00C820C9">
        <w:rPr>
          <w:sz w:val="22"/>
          <w:szCs w:val="22"/>
        </w:rPr>
        <w:t xml:space="preserve"> przez któr</w:t>
      </w:r>
      <w:r w:rsidR="003B64B9" w:rsidRPr="00C820C9">
        <w:rPr>
          <w:sz w:val="22"/>
          <w:szCs w:val="22"/>
        </w:rPr>
        <w:t>ą</w:t>
      </w:r>
      <w:r w:rsidR="00D04E9B" w:rsidRPr="00C820C9">
        <w:rPr>
          <w:sz w:val="22"/>
          <w:szCs w:val="22"/>
        </w:rPr>
        <w:t>kolwiek ze Stron</w:t>
      </w:r>
      <w:r w:rsidR="0072470D" w:rsidRPr="00C820C9">
        <w:rPr>
          <w:sz w:val="22"/>
          <w:szCs w:val="22"/>
        </w:rPr>
        <w:t xml:space="preserve"> </w:t>
      </w:r>
      <w:bookmarkStart w:id="233" w:name="_Hlk144467500"/>
      <w:r w:rsidRPr="00C820C9">
        <w:rPr>
          <w:sz w:val="22"/>
          <w:szCs w:val="22"/>
        </w:rPr>
        <w:t xml:space="preserve">z przyczyn </w:t>
      </w:r>
      <w:r w:rsidR="0072470D" w:rsidRPr="00C820C9">
        <w:rPr>
          <w:sz w:val="22"/>
          <w:szCs w:val="22"/>
        </w:rPr>
        <w:t>leżących po stronie Wykonawcy</w:t>
      </w:r>
      <w:r w:rsidRPr="00C820C9">
        <w:rPr>
          <w:sz w:val="22"/>
          <w:szCs w:val="22"/>
        </w:rPr>
        <w:t xml:space="preserve">, </w:t>
      </w:r>
      <w:r w:rsidR="0072470D" w:rsidRPr="00C820C9">
        <w:rPr>
          <w:sz w:val="22"/>
          <w:szCs w:val="22"/>
        </w:rPr>
        <w:t xml:space="preserve">Zamawiającemu </w:t>
      </w:r>
      <w:r w:rsidRPr="00C820C9">
        <w:rPr>
          <w:sz w:val="22"/>
          <w:szCs w:val="22"/>
        </w:rPr>
        <w:t xml:space="preserve">przysługuje kara umowna w wysokości 20% wartości </w:t>
      </w:r>
      <w:r w:rsidR="00F960BF" w:rsidRPr="00C820C9">
        <w:rPr>
          <w:sz w:val="22"/>
          <w:szCs w:val="22"/>
        </w:rPr>
        <w:t>netto</w:t>
      </w:r>
      <w:r w:rsidR="00F2094E" w:rsidRPr="00C820C9">
        <w:rPr>
          <w:sz w:val="22"/>
          <w:szCs w:val="22"/>
        </w:rPr>
        <w:t xml:space="preserve"> </w:t>
      </w:r>
      <w:r w:rsidRPr="00C820C9">
        <w:rPr>
          <w:sz w:val="22"/>
          <w:szCs w:val="22"/>
        </w:rPr>
        <w:t>niezrealizowanej części Umowy</w:t>
      </w:r>
      <w:r w:rsidR="005C4237" w:rsidRPr="00C820C9">
        <w:rPr>
          <w:sz w:val="22"/>
          <w:szCs w:val="22"/>
        </w:rPr>
        <w:t>.</w:t>
      </w:r>
      <w:r w:rsidRPr="00C820C9">
        <w:rPr>
          <w:sz w:val="22"/>
          <w:szCs w:val="22"/>
        </w:rPr>
        <w:t xml:space="preserve"> </w:t>
      </w:r>
    </w:p>
    <w:bookmarkEnd w:id="233"/>
    <w:p w14:paraId="2BB142DC" w14:textId="7F7B4954" w:rsidR="00F66B98" w:rsidRPr="00C820C9" w:rsidRDefault="00F66B98" w:rsidP="003C6FB7">
      <w:pPr>
        <w:numPr>
          <w:ilvl w:val="0"/>
          <w:numId w:val="44"/>
        </w:numPr>
        <w:spacing w:line="259" w:lineRule="auto"/>
        <w:ind w:hanging="357"/>
        <w:jc w:val="both"/>
        <w:rPr>
          <w:sz w:val="22"/>
          <w:szCs w:val="22"/>
        </w:rPr>
      </w:pPr>
      <w:r w:rsidRPr="00C820C9">
        <w:rPr>
          <w:sz w:val="22"/>
          <w:szCs w:val="22"/>
        </w:rPr>
        <w:t xml:space="preserve">Wykonawca może naliczyć Zamawiającemu karę umowną: </w:t>
      </w:r>
    </w:p>
    <w:p w14:paraId="31FC00A3" w14:textId="4DE7E5F6" w:rsidR="00F66B98" w:rsidRPr="00C820C9" w:rsidRDefault="00F66B98" w:rsidP="003C6FB7">
      <w:pPr>
        <w:numPr>
          <w:ilvl w:val="1"/>
          <w:numId w:val="44"/>
        </w:numPr>
        <w:spacing w:line="259" w:lineRule="auto"/>
        <w:jc w:val="both"/>
        <w:rPr>
          <w:sz w:val="22"/>
          <w:szCs w:val="22"/>
        </w:rPr>
      </w:pPr>
      <w:bookmarkStart w:id="234" w:name="_Hlk148947447"/>
      <w:r w:rsidRPr="00C820C9">
        <w:rPr>
          <w:sz w:val="22"/>
          <w:szCs w:val="22"/>
        </w:rPr>
        <w:t>za odstąpienie od Umowy w części przez którąkolwiek ze Stron z winy Zamawiającego - w wysokości 20% wartości netto niezrealizowanej części Umowy.</w:t>
      </w:r>
      <w:bookmarkEnd w:id="234"/>
    </w:p>
    <w:p w14:paraId="2A2CF2DB" w14:textId="082625FF" w:rsidR="000C23F8" w:rsidRPr="00F8529D" w:rsidRDefault="004B24AC" w:rsidP="003C6FB7">
      <w:pPr>
        <w:numPr>
          <w:ilvl w:val="0"/>
          <w:numId w:val="44"/>
        </w:numPr>
        <w:spacing w:line="259" w:lineRule="auto"/>
        <w:ind w:hanging="357"/>
        <w:jc w:val="both"/>
        <w:rPr>
          <w:sz w:val="22"/>
          <w:szCs w:val="22"/>
        </w:rPr>
      </w:pPr>
      <w:r w:rsidRPr="00C820C9">
        <w:rPr>
          <w:sz w:val="22"/>
          <w:szCs w:val="22"/>
        </w:rPr>
        <w:t xml:space="preserve">Kary umowne podlegają kumulacji, </w:t>
      </w:r>
      <w:r w:rsidR="005C4237" w:rsidRPr="00C820C9">
        <w:rPr>
          <w:sz w:val="22"/>
          <w:szCs w:val="22"/>
        </w:rPr>
        <w:t xml:space="preserve">w tym kara umowna za odstąpienie </w:t>
      </w:r>
      <w:r w:rsidR="00F90F93" w:rsidRPr="00C820C9">
        <w:rPr>
          <w:sz w:val="22"/>
          <w:szCs w:val="22"/>
        </w:rPr>
        <w:t xml:space="preserve">w części </w:t>
      </w:r>
      <w:r w:rsidR="005C4237" w:rsidRPr="00C820C9">
        <w:rPr>
          <w:sz w:val="22"/>
          <w:szCs w:val="22"/>
        </w:rPr>
        <w:t>lub wypowiedzenie</w:t>
      </w:r>
      <w:r w:rsidR="005C4237" w:rsidRPr="00F8529D">
        <w:rPr>
          <w:sz w:val="22"/>
          <w:szCs w:val="22"/>
        </w:rPr>
        <w:t xml:space="preserv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3C6FB7">
      <w:pPr>
        <w:numPr>
          <w:ilvl w:val="0"/>
          <w:numId w:val="44"/>
        </w:numPr>
        <w:spacing w:line="259" w:lineRule="auto"/>
        <w:jc w:val="both"/>
        <w:rPr>
          <w:sz w:val="22"/>
          <w:szCs w:val="22"/>
        </w:rPr>
      </w:pPr>
      <w:r w:rsidRPr="00F8529D">
        <w:rPr>
          <w:sz w:val="22"/>
          <w:szCs w:val="22"/>
        </w:rPr>
        <w:lastRenderedPageBreak/>
        <w:t>Termin płatności noty księgowej wystawionej tytułem kar umownych wynosi 30 dni od dnia wystawienia noty.</w:t>
      </w:r>
    </w:p>
    <w:p w14:paraId="17381336" w14:textId="1E900920" w:rsidR="000C23F8" w:rsidRPr="00F8529D" w:rsidRDefault="000C23F8" w:rsidP="003C6FB7">
      <w:pPr>
        <w:numPr>
          <w:ilvl w:val="0"/>
          <w:numId w:val="44"/>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3C6FB7">
      <w:pPr>
        <w:numPr>
          <w:ilvl w:val="0"/>
          <w:numId w:val="44"/>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24"/>
      <w:bookmarkEnd w:id="232"/>
    </w:p>
    <w:p w14:paraId="4E1E67AC" w14:textId="77777777" w:rsidR="000C23F8" w:rsidRPr="00F8529D" w:rsidRDefault="000C23F8" w:rsidP="000C23F8">
      <w:pPr>
        <w:pStyle w:val="Nagwek2"/>
      </w:pPr>
      <w:bookmarkStart w:id="235" w:name="_Toc83291685"/>
      <w:bookmarkStart w:id="236" w:name="_Toc106095873"/>
      <w:bookmarkStart w:id="237" w:name="_Toc106096313"/>
      <w:bookmarkStart w:id="238" w:name="_Toc106096417"/>
      <w:bookmarkStart w:id="239" w:name="_Toc235784715"/>
      <w:r w:rsidRPr="00F8529D">
        <w:t>§ 14. Rozwiązanie, odstąpienie lub wypowiedzenie Umowy</w:t>
      </w:r>
      <w:bookmarkEnd w:id="235"/>
      <w:bookmarkEnd w:id="236"/>
      <w:bookmarkEnd w:id="237"/>
      <w:bookmarkEnd w:id="238"/>
      <w:bookmarkEnd w:id="239"/>
    </w:p>
    <w:p w14:paraId="7F7C0D91" w14:textId="77777777" w:rsidR="000C23F8" w:rsidRPr="00F8529D" w:rsidRDefault="000C23F8" w:rsidP="004E1C67">
      <w:pPr>
        <w:numPr>
          <w:ilvl w:val="0"/>
          <w:numId w:val="45"/>
        </w:numPr>
        <w:spacing w:line="259" w:lineRule="auto"/>
        <w:ind w:left="357" w:hanging="357"/>
        <w:jc w:val="both"/>
        <w:rPr>
          <w:sz w:val="22"/>
          <w:szCs w:val="22"/>
        </w:rPr>
      </w:pPr>
      <w:bookmarkStart w:id="240" w:name="_Hlk146784907"/>
      <w:r w:rsidRPr="00F8529D">
        <w:rPr>
          <w:sz w:val="22"/>
          <w:szCs w:val="22"/>
        </w:rPr>
        <w:t>Strony mogą rozwiązać Umowę na mocy porozumienia Stron.</w:t>
      </w:r>
    </w:p>
    <w:p w14:paraId="55217CF2" w14:textId="26C9E09B" w:rsidR="000C23F8" w:rsidRPr="00F8529D" w:rsidRDefault="000C23F8" w:rsidP="004E1C67">
      <w:pPr>
        <w:numPr>
          <w:ilvl w:val="0"/>
          <w:numId w:val="45"/>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tunc – wstecz)</w:t>
      </w:r>
      <w:r w:rsidRPr="00F8529D">
        <w:rPr>
          <w:sz w:val="22"/>
          <w:szCs w:val="22"/>
        </w:rPr>
        <w:t xml:space="preserve"> </w:t>
      </w:r>
      <w:bookmarkStart w:id="241" w:name="_Hlk144467170"/>
      <w:r w:rsidRPr="00F8529D">
        <w:rPr>
          <w:sz w:val="22"/>
          <w:szCs w:val="22"/>
        </w:rPr>
        <w:t xml:space="preserve">w całości </w:t>
      </w:r>
      <w:r w:rsidRPr="00A57EB4">
        <w:rPr>
          <w:color w:val="EE0000"/>
          <w:sz w:val="22"/>
          <w:szCs w:val="22"/>
        </w:rPr>
        <w:t>lub</w:t>
      </w:r>
      <w:r w:rsidRPr="0040145D">
        <w:rPr>
          <w:color w:val="EE0000"/>
          <w:sz w:val="22"/>
          <w:szCs w:val="22"/>
        </w:rPr>
        <w:t xml:space="preserve"> części</w:t>
      </w:r>
      <w:bookmarkEnd w:id="241"/>
      <w:r w:rsidR="00202054" w:rsidRPr="00483E04">
        <w:rPr>
          <w:color w:val="FF0000"/>
          <w:sz w:val="22"/>
          <w:szCs w:val="22"/>
        </w:rPr>
        <w:t xml:space="preserve"> </w:t>
      </w:r>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 </w:t>
      </w:r>
      <w:r w:rsidR="0072470D" w:rsidRPr="00A57EB4">
        <w:rPr>
          <w:color w:val="EE0000"/>
          <w:sz w:val="22"/>
          <w:szCs w:val="22"/>
        </w:rPr>
        <w:t>lub</w:t>
      </w:r>
      <w:r w:rsidR="0072470D" w:rsidRPr="0040145D">
        <w:rPr>
          <w:color w:val="EE0000"/>
          <w:sz w:val="22"/>
          <w:szCs w:val="22"/>
        </w:rPr>
        <w:t xml:space="preserve"> części</w:t>
      </w:r>
      <w:r w:rsidR="00202054" w:rsidRPr="00F8529D">
        <w:rPr>
          <w:sz w:val="22"/>
          <w:szCs w:val="22"/>
        </w:rPr>
        <w:t>,</w:t>
      </w:r>
      <w:r w:rsidRPr="00F8529D">
        <w:rPr>
          <w:sz w:val="22"/>
          <w:szCs w:val="22"/>
        </w:rPr>
        <w:t xml:space="preserve"> w przypadku:</w:t>
      </w:r>
    </w:p>
    <w:p w14:paraId="00C320C4" w14:textId="77777777" w:rsidR="000C23F8" w:rsidRPr="00F8529D" w:rsidRDefault="000C23F8" w:rsidP="004E1C67">
      <w:pPr>
        <w:numPr>
          <w:ilvl w:val="1"/>
          <w:numId w:val="45"/>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EE3016" w:rsidRDefault="000C23F8" w:rsidP="004E1C67">
      <w:pPr>
        <w:numPr>
          <w:ilvl w:val="1"/>
          <w:numId w:val="45"/>
        </w:numPr>
        <w:spacing w:line="259" w:lineRule="auto"/>
        <w:jc w:val="both"/>
        <w:rPr>
          <w:sz w:val="22"/>
          <w:szCs w:val="22"/>
        </w:rPr>
      </w:pPr>
      <w:r w:rsidRPr="00F8529D">
        <w:rPr>
          <w:sz w:val="22"/>
          <w:szCs w:val="22"/>
        </w:rPr>
        <w:t xml:space="preserve">zmiany Podwykonawcy, który udostępnił Wykonawcy zasoby w celu wykazania spełnienia warunków udziału w postępowaniu określonych w SWZ na Podwykonawcę niespełniającego warunków lub braku spełnienia warunków przez </w:t>
      </w:r>
      <w:r w:rsidRPr="00EE3016">
        <w:rPr>
          <w:sz w:val="22"/>
          <w:szCs w:val="22"/>
        </w:rPr>
        <w:t>samego Wykonawcę,</w:t>
      </w:r>
    </w:p>
    <w:p w14:paraId="3FE12F88" w14:textId="6DEA66FE" w:rsidR="000C23F8" w:rsidRPr="00EE3016" w:rsidRDefault="000C23F8" w:rsidP="004E1C67">
      <w:pPr>
        <w:numPr>
          <w:ilvl w:val="1"/>
          <w:numId w:val="45"/>
        </w:numPr>
        <w:spacing w:line="259" w:lineRule="auto"/>
        <w:jc w:val="both"/>
        <w:rPr>
          <w:sz w:val="22"/>
          <w:szCs w:val="22"/>
        </w:rPr>
      </w:pPr>
      <w:bookmarkStart w:id="242" w:name="_Hlk82757104"/>
      <w:r w:rsidRPr="00EE3016">
        <w:rPr>
          <w:sz w:val="22"/>
          <w:szCs w:val="22"/>
        </w:rPr>
        <w:t>nieprzystąpienia w terminie do realizacji Umowy bez uzasadnionej przyczyny</w:t>
      </w:r>
      <w:r w:rsidR="00ED1FF7" w:rsidRPr="00EE3016">
        <w:rPr>
          <w:sz w:val="22"/>
          <w:szCs w:val="22"/>
        </w:rPr>
        <w:t xml:space="preserve"> na ter</w:t>
      </w:r>
      <w:r w:rsidR="005C4237" w:rsidRPr="00EE3016">
        <w:rPr>
          <w:sz w:val="22"/>
          <w:szCs w:val="22"/>
        </w:rPr>
        <w:t>e</w:t>
      </w:r>
      <w:r w:rsidR="00ED1FF7" w:rsidRPr="00EE3016">
        <w:rPr>
          <w:sz w:val="22"/>
          <w:szCs w:val="22"/>
        </w:rPr>
        <w:t>nie Zamawiającego</w:t>
      </w:r>
      <w:r w:rsidRPr="00EE3016">
        <w:rPr>
          <w:sz w:val="22"/>
          <w:szCs w:val="22"/>
        </w:rPr>
        <w:t xml:space="preserve"> lub zaprzestania realizacji Umowy bez zgody Zamawiającego, jeżeli okres niewykonywania umowy trwa dłużej niż 3 dni robocze</w:t>
      </w:r>
      <w:r w:rsidR="00EE3016" w:rsidRPr="00EE3016">
        <w:rPr>
          <w:sz w:val="22"/>
          <w:szCs w:val="22"/>
        </w:rPr>
        <w:t xml:space="preserve"> – nie dotyczy</w:t>
      </w:r>
      <w:r w:rsidRPr="00EE3016">
        <w:rPr>
          <w:sz w:val="22"/>
          <w:szCs w:val="22"/>
        </w:rPr>
        <w:t xml:space="preserve">, </w:t>
      </w:r>
    </w:p>
    <w:bookmarkEnd w:id="242"/>
    <w:p w14:paraId="3CE94781" w14:textId="5D693CC1" w:rsidR="000C23F8" w:rsidRPr="00F8529D" w:rsidRDefault="000C23F8" w:rsidP="004E1C67">
      <w:pPr>
        <w:numPr>
          <w:ilvl w:val="1"/>
          <w:numId w:val="45"/>
        </w:numPr>
        <w:spacing w:line="259" w:lineRule="auto"/>
        <w:ind w:hanging="357"/>
        <w:jc w:val="both"/>
        <w:rPr>
          <w:sz w:val="22"/>
          <w:szCs w:val="22"/>
        </w:rPr>
      </w:pPr>
      <w:r w:rsidRPr="00EE3016">
        <w:rPr>
          <w:sz w:val="22"/>
          <w:szCs w:val="22"/>
        </w:rPr>
        <w:t>wykonywania Umowy w sposób zagrażający zdrow</w:t>
      </w:r>
      <w:r w:rsidRPr="00F8529D">
        <w:rPr>
          <w:sz w:val="22"/>
          <w:szCs w:val="22"/>
        </w:rPr>
        <w:t>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4E1C67">
      <w:pPr>
        <w:numPr>
          <w:ilvl w:val="1"/>
          <w:numId w:val="45"/>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4E1C67">
      <w:pPr>
        <w:numPr>
          <w:ilvl w:val="2"/>
          <w:numId w:val="45"/>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4E1C67">
      <w:pPr>
        <w:numPr>
          <w:ilvl w:val="2"/>
          <w:numId w:val="45"/>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4E1C67">
      <w:pPr>
        <w:numPr>
          <w:ilvl w:val="2"/>
          <w:numId w:val="45"/>
        </w:numPr>
        <w:spacing w:line="259" w:lineRule="auto"/>
        <w:ind w:hanging="357"/>
        <w:jc w:val="both"/>
        <w:rPr>
          <w:sz w:val="22"/>
          <w:szCs w:val="22"/>
        </w:rPr>
      </w:pPr>
      <w:bookmarkStart w:id="243"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43"/>
      <w:r w:rsidRPr="00F8529D">
        <w:rPr>
          <w:sz w:val="22"/>
          <w:szCs w:val="22"/>
        </w:rPr>
        <w:t>,</w:t>
      </w:r>
    </w:p>
    <w:p w14:paraId="50AE23C0" w14:textId="77777777" w:rsidR="000C23F8" w:rsidRPr="00C820C9" w:rsidRDefault="000C23F8" w:rsidP="004E1C67">
      <w:pPr>
        <w:numPr>
          <w:ilvl w:val="1"/>
          <w:numId w:val="45"/>
        </w:numPr>
        <w:spacing w:line="259" w:lineRule="auto"/>
        <w:ind w:hanging="357"/>
        <w:jc w:val="both"/>
        <w:rPr>
          <w:sz w:val="22"/>
          <w:szCs w:val="22"/>
        </w:rPr>
      </w:pPr>
      <w:r w:rsidRPr="00F8529D">
        <w:rPr>
          <w:sz w:val="22"/>
          <w:szCs w:val="22"/>
        </w:rPr>
        <w:t xml:space="preserve">wystąpienia opóźnienia w rozpoczęciu lub przeprowadzeniu lub zakończeniu Audytu, o którym mowa w § 12 z przyczyn leżących po stronie Wykonawcy, przekraczającego łącznie 7 dni </w:t>
      </w:r>
      <w:r w:rsidRPr="00C820C9">
        <w:rPr>
          <w:sz w:val="22"/>
          <w:szCs w:val="22"/>
        </w:rPr>
        <w:t>roboczych,</w:t>
      </w:r>
    </w:p>
    <w:p w14:paraId="439E4E7F" w14:textId="40A24797" w:rsidR="000C23F8" w:rsidRPr="00EE3016" w:rsidRDefault="000C23F8" w:rsidP="004E1C67">
      <w:pPr>
        <w:numPr>
          <w:ilvl w:val="1"/>
          <w:numId w:val="45"/>
        </w:numPr>
        <w:spacing w:line="259" w:lineRule="auto"/>
        <w:jc w:val="both"/>
        <w:rPr>
          <w:b/>
          <w:bCs/>
          <w:sz w:val="22"/>
          <w:szCs w:val="22"/>
        </w:rPr>
      </w:pPr>
      <w:r w:rsidRPr="00EE3016">
        <w:rPr>
          <w:sz w:val="22"/>
          <w:szCs w:val="22"/>
        </w:rPr>
        <w:t>nieprzystąpienia w danym dniu do realizacji zamówienia, przy czym odstąpienie</w:t>
      </w:r>
      <w:r w:rsidR="00202054" w:rsidRPr="00EE3016">
        <w:rPr>
          <w:sz w:val="22"/>
          <w:szCs w:val="22"/>
        </w:rPr>
        <w:t>/wypowiedzenie</w:t>
      </w:r>
      <w:r w:rsidRPr="00EE3016">
        <w:rPr>
          <w:sz w:val="22"/>
          <w:szCs w:val="22"/>
        </w:rPr>
        <w:t xml:space="preserve"> dotyczyć będzie tylko tej części </w:t>
      </w:r>
      <w:r w:rsidR="00202054" w:rsidRPr="00EE3016">
        <w:rPr>
          <w:sz w:val="22"/>
          <w:szCs w:val="22"/>
        </w:rPr>
        <w:t>U</w:t>
      </w:r>
      <w:r w:rsidRPr="00EE3016">
        <w:rPr>
          <w:sz w:val="22"/>
          <w:szCs w:val="22"/>
        </w:rPr>
        <w:t>mowy</w:t>
      </w:r>
      <w:r w:rsidR="00EE3016" w:rsidRPr="00EE3016">
        <w:rPr>
          <w:sz w:val="22"/>
          <w:szCs w:val="22"/>
        </w:rPr>
        <w:t xml:space="preserve"> – nie dotyczy</w:t>
      </w:r>
    </w:p>
    <w:p w14:paraId="2B363E7F" w14:textId="77777777" w:rsidR="000C23F8" w:rsidRPr="008336E0" w:rsidRDefault="000C23F8" w:rsidP="004E1C67">
      <w:pPr>
        <w:numPr>
          <w:ilvl w:val="1"/>
          <w:numId w:val="45"/>
        </w:numPr>
        <w:spacing w:line="259" w:lineRule="auto"/>
        <w:jc w:val="both"/>
        <w:rPr>
          <w:sz w:val="22"/>
          <w:szCs w:val="22"/>
        </w:rPr>
      </w:pPr>
      <w:r w:rsidRPr="008336E0">
        <w:rPr>
          <w:sz w:val="22"/>
          <w:szCs w:val="22"/>
        </w:rPr>
        <w:t>otwarcia postępowania likwidacyjnego Wykonawcy.</w:t>
      </w:r>
    </w:p>
    <w:p w14:paraId="5B08583D" w14:textId="566CCAAD" w:rsidR="000C23F8" w:rsidRPr="008336E0" w:rsidRDefault="000C23F8" w:rsidP="004E1C67">
      <w:pPr>
        <w:numPr>
          <w:ilvl w:val="0"/>
          <w:numId w:val="45"/>
        </w:numPr>
        <w:spacing w:line="259" w:lineRule="auto"/>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w:t>
      </w:r>
      <w:r w:rsidRPr="00AE583E">
        <w:rPr>
          <w:sz w:val="22"/>
          <w:szCs w:val="22"/>
        </w:rPr>
        <w:t xml:space="preserve">– </w:t>
      </w:r>
      <w:r w:rsidR="00AE583E" w:rsidRPr="00AE583E">
        <w:rPr>
          <w:sz w:val="22"/>
          <w:szCs w:val="22"/>
        </w:rPr>
        <w:t>7</w:t>
      </w:r>
      <w:r w:rsidRPr="00AE583E">
        <w:rPr>
          <w:sz w:val="22"/>
          <w:szCs w:val="22"/>
        </w:rPr>
        <w:t xml:space="preserve">), Zamawiający przed odstąpieniem </w:t>
      </w:r>
      <w:r w:rsidR="0072470D" w:rsidRPr="00AE583E">
        <w:rPr>
          <w:sz w:val="22"/>
          <w:szCs w:val="22"/>
        </w:rPr>
        <w:t xml:space="preserve">lub wypowiedzeniem </w:t>
      </w:r>
      <w:r w:rsidRPr="00AE583E">
        <w:rPr>
          <w:sz w:val="22"/>
          <w:szCs w:val="22"/>
        </w:rPr>
        <w:t>wezwie pisemnie Wykonawcę do u</w:t>
      </w:r>
      <w:r w:rsidRPr="008336E0">
        <w:rPr>
          <w:sz w:val="22"/>
          <w:szCs w:val="22"/>
        </w:rPr>
        <w:t>sunięcia naruszeń w wyznaczonym terminie nie krótszym niż 5 dni wskazując naruszenie oraz żądanie jego usunięcia. Bezskuteczny upływ terminu uprawnia Zamawiającego do złożenia oświadczenia o odstąpieniu</w:t>
      </w:r>
      <w:r w:rsidR="005C4237" w:rsidRPr="008336E0">
        <w:rPr>
          <w:sz w:val="22"/>
          <w:szCs w:val="22"/>
        </w:rPr>
        <w:t xml:space="preserve"> lub wypowiedzeniu.</w:t>
      </w:r>
    </w:p>
    <w:p w14:paraId="7F8187CD" w14:textId="3AB560F1" w:rsidR="00A603EC" w:rsidRPr="00F8529D" w:rsidRDefault="00A603EC" w:rsidP="004E1C67">
      <w:pPr>
        <w:numPr>
          <w:ilvl w:val="0"/>
          <w:numId w:val="45"/>
        </w:numPr>
        <w:spacing w:line="256" w:lineRule="auto"/>
        <w:jc w:val="both"/>
        <w:rPr>
          <w:sz w:val="22"/>
          <w:szCs w:val="22"/>
        </w:rPr>
      </w:pPr>
      <w:bookmarkStart w:id="244" w:name="_Hlk146784951"/>
      <w:bookmarkEnd w:id="240"/>
      <w:r w:rsidRPr="00F8529D">
        <w:rPr>
          <w:sz w:val="22"/>
          <w:szCs w:val="22"/>
        </w:rPr>
        <w:t>Z uprawnienia do odstąpienia od Umowy</w:t>
      </w:r>
      <w:r w:rsidR="004E15BD" w:rsidRPr="00F8529D">
        <w:rPr>
          <w:sz w:val="22"/>
          <w:szCs w:val="22"/>
        </w:rPr>
        <w:t xml:space="preserve"> (w całości </w:t>
      </w:r>
      <w:r w:rsidR="004E15BD" w:rsidRPr="007B2A65">
        <w:rPr>
          <w:color w:val="EE0000"/>
          <w:sz w:val="22"/>
          <w:szCs w:val="22"/>
        </w:rPr>
        <w:t>lub części</w:t>
      </w:r>
      <w:r w:rsidR="004E15BD" w:rsidRPr="00F8529D">
        <w:rPr>
          <w:sz w:val="22"/>
          <w:szCs w:val="22"/>
        </w:rPr>
        <w:t>)</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AE583E" w:rsidRDefault="000C23F8" w:rsidP="004E1C67">
      <w:pPr>
        <w:numPr>
          <w:ilvl w:val="0"/>
          <w:numId w:val="45"/>
        </w:numPr>
        <w:spacing w:line="259" w:lineRule="auto"/>
        <w:ind w:left="357" w:hanging="357"/>
        <w:jc w:val="both"/>
        <w:rPr>
          <w:sz w:val="22"/>
          <w:szCs w:val="22"/>
        </w:rPr>
      </w:pPr>
      <w:r w:rsidRPr="00AE583E">
        <w:rPr>
          <w:sz w:val="22"/>
          <w:szCs w:val="22"/>
        </w:rPr>
        <w:lastRenderedPageBreak/>
        <w:t xml:space="preserve">Odstąpienie od Umowy </w:t>
      </w:r>
      <w:r w:rsidR="004B24AC" w:rsidRPr="00AE583E">
        <w:rPr>
          <w:sz w:val="22"/>
          <w:szCs w:val="22"/>
        </w:rPr>
        <w:t xml:space="preserve">lub wypowiedzenie Umowy </w:t>
      </w:r>
      <w:r w:rsidRPr="00AE583E">
        <w:rPr>
          <w:sz w:val="22"/>
          <w:szCs w:val="22"/>
        </w:rPr>
        <w:t xml:space="preserve">w części nie wyłącza realizacji uprawnień </w:t>
      </w:r>
      <w:r w:rsidR="004B24AC" w:rsidRPr="00AE583E">
        <w:rPr>
          <w:sz w:val="22"/>
          <w:szCs w:val="22"/>
        </w:rPr>
        <w:t xml:space="preserve">Zamawiającego </w:t>
      </w:r>
      <w:r w:rsidRPr="00AE583E">
        <w:rPr>
          <w:sz w:val="22"/>
          <w:szCs w:val="22"/>
        </w:rPr>
        <w:t>wynikających z części Umowy,</w:t>
      </w:r>
      <w:r w:rsidR="004B24AC" w:rsidRPr="00AE583E">
        <w:rPr>
          <w:sz w:val="22"/>
          <w:szCs w:val="22"/>
        </w:rPr>
        <w:t xml:space="preserve"> której nie dotyczy odstąpienie lub wypowiedzenie.</w:t>
      </w:r>
      <w:r w:rsidRPr="00AE583E">
        <w:rPr>
          <w:sz w:val="22"/>
          <w:szCs w:val="22"/>
        </w:rPr>
        <w:t xml:space="preserve"> </w:t>
      </w:r>
    </w:p>
    <w:p w14:paraId="54F214BB" w14:textId="13ECE2CD" w:rsidR="00160C0C" w:rsidRDefault="00160C0C" w:rsidP="004E1C67">
      <w:pPr>
        <w:numPr>
          <w:ilvl w:val="0"/>
          <w:numId w:val="45"/>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4E1C67">
      <w:pPr>
        <w:numPr>
          <w:ilvl w:val="0"/>
          <w:numId w:val="45"/>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AE583E" w:rsidRDefault="000C23F8" w:rsidP="004E1C67">
      <w:pPr>
        <w:numPr>
          <w:ilvl w:val="0"/>
          <w:numId w:val="45"/>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w:t>
      </w:r>
      <w:r w:rsidRPr="00AE583E">
        <w:rPr>
          <w:sz w:val="22"/>
          <w:szCs w:val="22"/>
        </w:rPr>
        <w:t xml:space="preserve">Umowy </w:t>
      </w:r>
      <w:r w:rsidR="0072470D" w:rsidRPr="00AE583E">
        <w:rPr>
          <w:sz w:val="22"/>
          <w:szCs w:val="22"/>
        </w:rPr>
        <w:t xml:space="preserve">(ex nunc - od teraz) </w:t>
      </w:r>
      <w:r w:rsidRPr="00AE583E">
        <w:rPr>
          <w:sz w:val="22"/>
          <w:szCs w:val="22"/>
        </w:rPr>
        <w:t>w całości lub części z zachowaniem okresu wypowiedzenia wynoszącego 30 dni, w przypadku:</w:t>
      </w:r>
    </w:p>
    <w:p w14:paraId="29FCAF3A" w14:textId="77777777" w:rsidR="000C23F8" w:rsidRPr="00595487" w:rsidRDefault="000C23F8" w:rsidP="004E1C67">
      <w:pPr>
        <w:numPr>
          <w:ilvl w:val="1"/>
          <w:numId w:val="45"/>
        </w:numPr>
        <w:spacing w:line="259" w:lineRule="auto"/>
        <w:jc w:val="both"/>
        <w:rPr>
          <w:sz w:val="22"/>
          <w:szCs w:val="22"/>
        </w:rPr>
      </w:pPr>
      <w:r w:rsidRPr="00AE583E">
        <w:rPr>
          <w:sz w:val="22"/>
          <w:szCs w:val="22"/>
        </w:rPr>
        <w:t>ograniczenia produkcji lub reorganizacji w jednostkach or</w:t>
      </w:r>
      <w:r w:rsidRPr="00595487">
        <w:rPr>
          <w:sz w:val="22"/>
          <w:szCs w:val="22"/>
        </w:rPr>
        <w:t>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4E1C67">
      <w:pPr>
        <w:numPr>
          <w:ilvl w:val="1"/>
          <w:numId w:val="45"/>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4E1C67">
      <w:pPr>
        <w:numPr>
          <w:ilvl w:val="1"/>
          <w:numId w:val="45"/>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4E1C67">
      <w:pPr>
        <w:numPr>
          <w:ilvl w:val="0"/>
          <w:numId w:val="45"/>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236E64C2" w:rsidR="008326BE" w:rsidRPr="00242367" w:rsidRDefault="008326BE" w:rsidP="004E1C67">
      <w:pPr>
        <w:numPr>
          <w:ilvl w:val="0"/>
          <w:numId w:val="45"/>
        </w:numPr>
        <w:spacing w:line="259" w:lineRule="auto"/>
        <w:ind w:left="357" w:hanging="357"/>
        <w:jc w:val="both"/>
        <w:rPr>
          <w:sz w:val="22"/>
          <w:szCs w:val="22"/>
        </w:rPr>
      </w:pPr>
      <w:bookmarkStart w:id="245"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w:t>
      </w:r>
      <w:r w:rsidRPr="00AE583E">
        <w:rPr>
          <w:sz w:val="22"/>
          <w:szCs w:val="22"/>
        </w:rPr>
        <w:t>konieczności rozliczenia części Umowy wykonanej (prawidłowo) do dnia odstąpieni lub wypowiedzenia, Wykonawca na żądanie Zamawiającego sporządza ewidencję wykonanych (prawidłowo) i nierozliczonych 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dostawy</w:t>
      </w:r>
      <w:r w:rsidRPr="00242367">
        <w:rPr>
          <w:sz w:val="22"/>
          <w:szCs w:val="22"/>
        </w:rPr>
        <w:t>, które nie mogły zostać rozliczone w inny sposób.</w:t>
      </w:r>
    </w:p>
    <w:bookmarkEnd w:id="245"/>
    <w:p w14:paraId="7AFC93DB" w14:textId="0EA2D2E9" w:rsidR="000C23F8" w:rsidRPr="00595487" w:rsidRDefault="000C23F8" w:rsidP="004E1C67">
      <w:pPr>
        <w:numPr>
          <w:ilvl w:val="0"/>
          <w:numId w:val="45"/>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46" w:name="_Toc64016211"/>
      <w:bookmarkStart w:id="247" w:name="_Toc106095874"/>
      <w:bookmarkStart w:id="248" w:name="_Toc106096314"/>
      <w:bookmarkStart w:id="249" w:name="_Toc106096418"/>
      <w:bookmarkStart w:id="250" w:name="_Toc235784716"/>
      <w:bookmarkStart w:id="251" w:name="_Hlk148332977"/>
      <w:bookmarkStart w:id="252" w:name="_Hlk67826402"/>
      <w:bookmarkEnd w:id="244"/>
      <w:r w:rsidRPr="00E66F78">
        <w:t>§ 1</w:t>
      </w:r>
      <w:r>
        <w:t>5</w:t>
      </w:r>
      <w:r w:rsidRPr="00E66F78">
        <w:t xml:space="preserve">. </w:t>
      </w:r>
      <w:bookmarkStart w:id="253" w:name="_Hlk147835254"/>
      <w:r w:rsidRPr="00E66F78">
        <w:t>Zmiany Umowy</w:t>
      </w:r>
      <w:bookmarkEnd w:id="246"/>
      <w:bookmarkEnd w:id="247"/>
      <w:bookmarkEnd w:id="248"/>
      <w:bookmarkEnd w:id="249"/>
      <w:bookmarkEnd w:id="250"/>
    </w:p>
    <w:p w14:paraId="7A640859" w14:textId="77777777" w:rsidR="000C23F8" w:rsidRPr="00F8529D" w:rsidRDefault="000C23F8" w:rsidP="004E1C67">
      <w:pPr>
        <w:pStyle w:val="Akapitzlist"/>
        <w:numPr>
          <w:ilvl w:val="0"/>
          <w:numId w:val="56"/>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4E1C67">
      <w:pPr>
        <w:numPr>
          <w:ilvl w:val="0"/>
          <w:numId w:val="56"/>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4E1C67">
      <w:pPr>
        <w:numPr>
          <w:ilvl w:val="1"/>
          <w:numId w:val="56"/>
        </w:numPr>
        <w:spacing w:line="259" w:lineRule="auto"/>
        <w:jc w:val="both"/>
        <w:rPr>
          <w:sz w:val="22"/>
          <w:szCs w:val="22"/>
        </w:rPr>
      </w:pPr>
      <w:r w:rsidRPr="00F8529D">
        <w:rPr>
          <w:sz w:val="22"/>
          <w:szCs w:val="22"/>
        </w:rPr>
        <w:t>Zmiany terminu realizacji Umowy:</w:t>
      </w:r>
    </w:p>
    <w:p w14:paraId="29F105A0" w14:textId="04234691" w:rsidR="003B67E9" w:rsidRPr="008336E0" w:rsidRDefault="000C23F8" w:rsidP="004E1C67">
      <w:pPr>
        <w:pStyle w:val="Akapitzlist"/>
        <w:numPr>
          <w:ilvl w:val="2"/>
          <w:numId w:val="56"/>
        </w:numPr>
        <w:spacing w:line="259" w:lineRule="auto"/>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D3E2D" w:rsidRPr="008336E0">
        <w:rPr>
          <w:sz w:val="22"/>
          <w:szCs w:val="22"/>
        </w:rPr>
        <w:t>z</w:t>
      </w:r>
      <w:r w:rsidR="00AE583E">
        <w:rPr>
          <w:sz w:val="22"/>
          <w:szCs w:val="22"/>
        </w:rPr>
        <w:t> </w:t>
      </w:r>
      <w:r w:rsidR="009D3E2D" w:rsidRPr="008336E0">
        <w:rPr>
          <w:sz w:val="22"/>
          <w:szCs w:val="22"/>
        </w:rPr>
        <w:t xml:space="preserve">uwzględnieniem §5 ust. 3,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w:t>
      </w:r>
      <w:r w:rsidR="006502D8">
        <w:rPr>
          <w:sz w:val="22"/>
          <w:szCs w:val="22"/>
        </w:rPr>
        <w:t>realizacji dostaw</w:t>
      </w:r>
      <w:r w:rsidRPr="008336E0">
        <w:rPr>
          <w:sz w:val="22"/>
          <w:szCs w:val="22"/>
        </w:rPr>
        <w:t xml:space="preserve">, za które wynagrodzenie nie przekroczy tej wartości, </w:t>
      </w:r>
    </w:p>
    <w:p w14:paraId="2A001001" w14:textId="77777777" w:rsidR="000C23F8" w:rsidRPr="008336E0" w:rsidRDefault="000C23F8" w:rsidP="004E1C67">
      <w:pPr>
        <w:numPr>
          <w:ilvl w:val="2"/>
          <w:numId w:val="56"/>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4E1C67">
      <w:pPr>
        <w:numPr>
          <w:ilvl w:val="2"/>
          <w:numId w:val="56"/>
        </w:numPr>
        <w:spacing w:line="259" w:lineRule="auto"/>
        <w:jc w:val="both"/>
        <w:rPr>
          <w:sz w:val="22"/>
          <w:szCs w:val="22"/>
        </w:rPr>
      </w:pPr>
      <w:r w:rsidRPr="008336E0">
        <w:rPr>
          <w:sz w:val="22"/>
          <w:szCs w:val="22"/>
        </w:rPr>
        <w:lastRenderedPageBreak/>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4E1C67">
      <w:pPr>
        <w:numPr>
          <w:ilvl w:val="2"/>
          <w:numId w:val="56"/>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4E1C67">
      <w:pPr>
        <w:numPr>
          <w:ilvl w:val="2"/>
          <w:numId w:val="56"/>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4E1C67">
      <w:pPr>
        <w:numPr>
          <w:ilvl w:val="2"/>
          <w:numId w:val="56"/>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4E1C67">
      <w:pPr>
        <w:numPr>
          <w:ilvl w:val="2"/>
          <w:numId w:val="56"/>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4E1C67">
      <w:pPr>
        <w:numPr>
          <w:ilvl w:val="2"/>
          <w:numId w:val="56"/>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4E1C67">
      <w:pPr>
        <w:numPr>
          <w:ilvl w:val="1"/>
          <w:numId w:val="56"/>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4E1C67">
      <w:pPr>
        <w:numPr>
          <w:ilvl w:val="2"/>
          <w:numId w:val="56"/>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4E1C67">
      <w:pPr>
        <w:numPr>
          <w:ilvl w:val="2"/>
          <w:numId w:val="56"/>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4E1C67">
      <w:pPr>
        <w:numPr>
          <w:ilvl w:val="2"/>
          <w:numId w:val="56"/>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4E1C67">
      <w:pPr>
        <w:numPr>
          <w:ilvl w:val="2"/>
          <w:numId w:val="56"/>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4E1C67">
      <w:pPr>
        <w:numPr>
          <w:ilvl w:val="2"/>
          <w:numId w:val="56"/>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4E1C67">
      <w:pPr>
        <w:numPr>
          <w:ilvl w:val="2"/>
          <w:numId w:val="56"/>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4E1C67">
      <w:pPr>
        <w:numPr>
          <w:ilvl w:val="2"/>
          <w:numId w:val="56"/>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4E1C67">
      <w:pPr>
        <w:numPr>
          <w:ilvl w:val="1"/>
          <w:numId w:val="56"/>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4E1C67">
      <w:pPr>
        <w:pStyle w:val="Akapitzlist"/>
        <w:numPr>
          <w:ilvl w:val="0"/>
          <w:numId w:val="67"/>
        </w:numPr>
        <w:spacing w:line="259" w:lineRule="auto"/>
        <w:jc w:val="both"/>
        <w:rPr>
          <w:sz w:val="22"/>
          <w:szCs w:val="22"/>
        </w:rPr>
      </w:pPr>
      <w:bookmarkStart w:id="254"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55" w:name="_Hlk147848467"/>
      <w:r w:rsidR="00F244A3" w:rsidRPr="008336E0">
        <w:rPr>
          <w:sz w:val="22"/>
          <w:szCs w:val="22"/>
        </w:rPr>
        <w:t xml:space="preserve">, </w:t>
      </w:r>
      <w:bookmarkEnd w:id="254"/>
      <w:bookmarkEnd w:id="255"/>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62C9413B" w:rsidR="00B1238D" w:rsidRDefault="00B1238D" w:rsidP="004E1C67">
      <w:pPr>
        <w:pStyle w:val="Akapitzlist"/>
        <w:numPr>
          <w:ilvl w:val="0"/>
          <w:numId w:val="67"/>
        </w:numPr>
        <w:jc w:val="both"/>
        <w:rPr>
          <w:sz w:val="22"/>
          <w:szCs w:val="22"/>
        </w:rPr>
      </w:pPr>
      <w:r w:rsidRPr="00C42B0D">
        <w:rPr>
          <w:sz w:val="22"/>
          <w:szCs w:val="22"/>
        </w:rPr>
        <w:lastRenderedPageBreak/>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 tym z tytułu utraconych korzyści, z zastrzeżeniem § 3 ust. 11 Umowy. </w:t>
      </w:r>
    </w:p>
    <w:p w14:paraId="30C9C825" w14:textId="77777777" w:rsidR="00C42B0D" w:rsidRPr="002C2161" w:rsidRDefault="00C42B0D" w:rsidP="00C42B0D">
      <w:pPr>
        <w:pStyle w:val="Akapitzlist"/>
        <w:ind w:left="1440"/>
        <w:jc w:val="both"/>
        <w:rPr>
          <w:sz w:val="18"/>
          <w:szCs w:val="18"/>
        </w:rPr>
      </w:pP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4E1C67">
      <w:pPr>
        <w:pStyle w:val="Akapitzlist"/>
        <w:numPr>
          <w:ilvl w:val="0"/>
          <w:numId w:val="75"/>
        </w:numPr>
        <w:spacing w:line="259" w:lineRule="auto"/>
        <w:jc w:val="both"/>
        <w:rPr>
          <w:sz w:val="22"/>
          <w:szCs w:val="22"/>
        </w:rPr>
      </w:pPr>
      <w:bookmarkStart w:id="256" w:name="_Hlk233097716"/>
      <w:r w:rsidRPr="008336E0">
        <w:rPr>
          <w:sz w:val="22"/>
          <w:szCs w:val="22"/>
        </w:rPr>
        <w:t>Nie wymagają aneksu a jedynie poinformowania drugiej strony:</w:t>
      </w:r>
    </w:p>
    <w:p w14:paraId="11E57746" w14:textId="77777777" w:rsidR="00395A08" w:rsidRPr="008336E0" w:rsidRDefault="00395A08" w:rsidP="004E1C67">
      <w:pPr>
        <w:pStyle w:val="Akapitzlist"/>
        <w:numPr>
          <w:ilvl w:val="0"/>
          <w:numId w:val="76"/>
        </w:numPr>
        <w:jc w:val="both"/>
        <w:rPr>
          <w:sz w:val="22"/>
          <w:szCs w:val="22"/>
        </w:rPr>
      </w:pPr>
      <w:bookmarkStart w:id="257" w:name="_Hlk147848517"/>
      <w:bookmarkEnd w:id="256"/>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4E1C67">
      <w:pPr>
        <w:pStyle w:val="Akapitzlist"/>
        <w:numPr>
          <w:ilvl w:val="0"/>
          <w:numId w:val="76"/>
        </w:numPr>
        <w:jc w:val="both"/>
        <w:rPr>
          <w:sz w:val="22"/>
          <w:szCs w:val="22"/>
        </w:rPr>
      </w:pPr>
      <w:bookmarkStart w:id="258" w:name="_Hlk221190342"/>
      <w:bookmarkEnd w:id="257"/>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58"/>
    <w:p w14:paraId="21E13F0B" w14:textId="77777777" w:rsidR="00395A08" w:rsidRPr="008336E0" w:rsidRDefault="00395A08" w:rsidP="004E1C67">
      <w:pPr>
        <w:pStyle w:val="Akapitzlist"/>
        <w:numPr>
          <w:ilvl w:val="0"/>
          <w:numId w:val="76"/>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4E1C67">
      <w:pPr>
        <w:pStyle w:val="Akapitzlist"/>
        <w:numPr>
          <w:ilvl w:val="0"/>
          <w:numId w:val="76"/>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4E1C67">
      <w:pPr>
        <w:pStyle w:val="Akapitzlist"/>
        <w:numPr>
          <w:ilvl w:val="0"/>
          <w:numId w:val="76"/>
        </w:numPr>
        <w:jc w:val="both"/>
        <w:rPr>
          <w:sz w:val="22"/>
          <w:szCs w:val="22"/>
        </w:rPr>
      </w:pPr>
      <w:r w:rsidRPr="008336E0">
        <w:rPr>
          <w:sz w:val="22"/>
          <w:szCs w:val="22"/>
        </w:rPr>
        <w:t>zmiana osób odpowiedzialnych za nadzór (§11 ust. 3),</w:t>
      </w:r>
    </w:p>
    <w:p w14:paraId="1A4E7840" w14:textId="1CDF2AD7" w:rsidR="006F715D" w:rsidRPr="008336E0" w:rsidRDefault="006F715D" w:rsidP="004E1C67">
      <w:pPr>
        <w:pStyle w:val="Akapitzlist"/>
        <w:numPr>
          <w:ilvl w:val="0"/>
          <w:numId w:val="76"/>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6C5F9ACE" w14:textId="5B18DB77" w:rsidR="00B47038" w:rsidRPr="008336E0" w:rsidRDefault="00B47038" w:rsidP="004E1C67">
      <w:pPr>
        <w:pStyle w:val="Akapitzlist"/>
        <w:numPr>
          <w:ilvl w:val="0"/>
          <w:numId w:val="76"/>
        </w:numPr>
        <w:jc w:val="both"/>
        <w:rPr>
          <w:sz w:val="22"/>
          <w:szCs w:val="22"/>
        </w:rPr>
      </w:pPr>
      <w:r w:rsidRPr="008336E0">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C42B0D" w:rsidRPr="008336E0">
        <w:rPr>
          <w:rFonts w:eastAsiaTheme="minorHAnsi"/>
          <w:sz w:val="22"/>
          <w:szCs w:val="22"/>
          <w:lang w:eastAsia="en-US"/>
        </w:rPr>
        <w:t>,</w:t>
      </w:r>
      <w:r w:rsidR="00C42B0D" w:rsidRPr="008336E0">
        <w:rPr>
          <w:rFonts w:eastAsiaTheme="minorHAnsi"/>
          <w:color w:val="000000"/>
          <w:sz w:val="22"/>
          <w:szCs w:val="22"/>
          <w:lang w:eastAsia="en-US"/>
        </w:rPr>
        <w:t xml:space="preserve"> do ilości ruchów wskazanych w Załączniku nr 1, …….</w:t>
      </w:r>
    </w:p>
    <w:p w14:paraId="461CC0AD" w14:textId="7BFF4F99" w:rsidR="00F536DE" w:rsidRPr="00B71040" w:rsidRDefault="004F3468" w:rsidP="00B71040">
      <w:pPr>
        <w:pStyle w:val="Nagwek2"/>
      </w:pPr>
      <w:bookmarkStart w:id="259" w:name="_Toc235784717"/>
      <w:bookmarkEnd w:id="251"/>
      <w:bookmarkEnd w:id="253"/>
      <w:r w:rsidRPr="004F3468">
        <w:t xml:space="preserve">§ 16. </w:t>
      </w:r>
      <w:r w:rsidR="00F536DE" w:rsidRPr="00B71040">
        <w:t>Waloryzacja</w:t>
      </w:r>
      <w:bookmarkEnd w:id="259"/>
      <w:r w:rsidR="00B24F0B">
        <w:t xml:space="preserve"> </w:t>
      </w:r>
      <w:r w:rsidR="000A4CAC">
        <w:t>– nie dotyczy</w:t>
      </w:r>
    </w:p>
    <w:p w14:paraId="32DF3309" w14:textId="790A78AE" w:rsidR="000C23F8" w:rsidRPr="00500E2A" w:rsidRDefault="000C23F8" w:rsidP="000C23F8">
      <w:pPr>
        <w:pStyle w:val="Nagwek2"/>
      </w:pPr>
      <w:bookmarkStart w:id="260" w:name="_Toc64016213"/>
      <w:bookmarkStart w:id="261" w:name="_Toc106095875"/>
      <w:bookmarkStart w:id="262" w:name="_Toc106096315"/>
      <w:bookmarkStart w:id="263" w:name="_Toc106096419"/>
      <w:bookmarkStart w:id="264" w:name="_Toc235784718"/>
      <w:bookmarkStart w:id="265" w:name="_Hlk67826426"/>
      <w:bookmarkEnd w:id="252"/>
      <w:r w:rsidRPr="00500E2A">
        <w:t>§</w:t>
      </w:r>
      <w:r>
        <w:t xml:space="preserve"> </w:t>
      </w:r>
      <w:r w:rsidRPr="00500E2A">
        <w:t>1</w:t>
      </w:r>
      <w:r w:rsidR="00B71040">
        <w:t>7</w:t>
      </w:r>
      <w:r w:rsidRPr="00500E2A">
        <w:t>. Ochrona danych osobowych</w:t>
      </w:r>
      <w:bookmarkEnd w:id="260"/>
      <w:bookmarkEnd w:id="261"/>
      <w:bookmarkEnd w:id="262"/>
      <w:bookmarkEnd w:id="263"/>
      <w:bookmarkEnd w:id="264"/>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65"/>
    </w:p>
    <w:p w14:paraId="58527156" w14:textId="11C869A2" w:rsidR="000C23F8" w:rsidRPr="00E66F78" w:rsidRDefault="000C23F8" w:rsidP="000C23F8">
      <w:pPr>
        <w:pStyle w:val="Nagwek2"/>
      </w:pPr>
      <w:bookmarkStart w:id="266" w:name="_Toc64016214"/>
      <w:bookmarkStart w:id="267" w:name="_Toc106095876"/>
      <w:bookmarkStart w:id="268" w:name="_Toc106096316"/>
      <w:bookmarkStart w:id="269" w:name="_Toc106096420"/>
      <w:bookmarkStart w:id="270" w:name="_Toc235784719"/>
      <w:r w:rsidRPr="00500E2A">
        <w:t>§</w:t>
      </w:r>
      <w:r>
        <w:t xml:space="preserve"> </w:t>
      </w:r>
      <w:r w:rsidRPr="00500E2A">
        <w:t>1</w:t>
      </w:r>
      <w:r w:rsidR="00B71040">
        <w:t>8</w:t>
      </w:r>
      <w:r w:rsidRPr="00500E2A">
        <w:t xml:space="preserve">. Ochrona tajemnic </w:t>
      </w:r>
      <w:r w:rsidRPr="00E66F78">
        <w:t>przedsiębiorcy, zachowanie poufności</w:t>
      </w:r>
      <w:bookmarkEnd w:id="266"/>
      <w:bookmarkEnd w:id="267"/>
      <w:bookmarkEnd w:id="268"/>
      <w:bookmarkEnd w:id="269"/>
      <w:bookmarkEnd w:id="270"/>
      <w:r w:rsidRPr="00E66F78">
        <w:t xml:space="preserve"> </w:t>
      </w:r>
    </w:p>
    <w:p w14:paraId="6DD2CBE1" w14:textId="77777777" w:rsidR="000C23F8" w:rsidRPr="00E66F78" w:rsidRDefault="000C23F8" w:rsidP="004E1C67">
      <w:pPr>
        <w:numPr>
          <w:ilvl w:val="0"/>
          <w:numId w:val="46"/>
        </w:numPr>
        <w:spacing w:line="259" w:lineRule="auto"/>
        <w:ind w:hanging="357"/>
        <w:jc w:val="both"/>
        <w:rPr>
          <w:sz w:val="22"/>
          <w:szCs w:val="22"/>
        </w:rPr>
      </w:pPr>
      <w:bookmarkStart w:id="271"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4E1C67">
      <w:pPr>
        <w:numPr>
          <w:ilvl w:val="0"/>
          <w:numId w:val="46"/>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4E1C67">
      <w:pPr>
        <w:numPr>
          <w:ilvl w:val="0"/>
          <w:numId w:val="46"/>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4E1C67">
      <w:pPr>
        <w:numPr>
          <w:ilvl w:val="0"/>
          <w:numId w:val="46"/>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4E1C67">
      <w:pPr>
        <w:numPr>
          <w:ilvl w:val="1"/>
          <w:numId w:val="46"/>
        </w:numPr>
        <w:spacing w:line="259" w:lineRule="auto"/>
        <w:jc w:val="both"/>
        <w:rPr>
          <w:sz w:val="22"/>
          <w:szCs w:val="22"/>
        </w:rPr>
      </w:pPr>
      <w:r w:rsidRPr="00E66F78">
        <w:rPr>
          <w:sz w:val="22"/>
          <w:szCs w:val="22"/>
        </w:rPr>
        <w:lastRenderedPageBreak/>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4E1C67">
      <w:pPr>
        <w:numPr>
          <w:ilvl w:val="1"/>
          <w:numId w:val="46"/>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4E1C67">
      <w:pPr>
        <w:numPr>
          <w:ilvl w:val="1"/>
          <w:numId w:val="46"/>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4E1C67">
      <w:pPr>
        <w:numPr>
          <w:ilvl w:val="0"/>
          <w:numId w:val="46"/>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4E1C67">
      <w:pPr>
        <w:numPr>
          <w:ilvl w:val="1"/>
          <w:numId w:val="46"/>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4E1C67">
      <w:pPr>
        <w:numPr>
          <w:ilvl w:val="1"/>
          <w:numId w:val="46"/>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4E1C67">
      <w:pPr>
        <w:numPr>
          <w:ilvl w:val="1"/>
          <w:numId w:val="46"/>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4E1C67">
      <w:pPr>
        <w:numPr>
          <w:ilvl w:val="0"/>
          <w:numId w:val="46"/>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4E1C67">
      <w:pPr>
        <w:numPr>
          <w:ilvl w:val="0"/>
          <w:numId w:val="46"/>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4E1C67">
      <w:pPr>
        <w:numPr>
          <w:ilvl w:val="0"/>
          <w:numId w:val="46"/>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4E1C67">
      <w:pPr>
        <w:numPr>
          <w:ilvl w:val="0"/>
          <w:numId w:val="46"/>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4E1C67">
      <w:pPr>
        <w:numPr>
          <w:ilvl w:val="0"/>
          <w:numId w:val="46"/>
        </w:numPr>
        <w:spacing w:line="259" w:lineRule="auto"/>
        <w:ind w:left="363" w:hanging="357"/>
        <w:jc w:val="both"/>
        <w:rPr>
          <w:sz w:val="22"/>
          <w:szCs w:val="22"/>
        </w:rPr>
      </w:pPr>
      <w:bookmarkStart w:id="272"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73" w:name="_Toc64016215"/>
      <w:bookmarkStart w:id="274" w:name="_Toc106095877"/>
      <w:bookmarkStart w:id="275" w:name="_Toc106096317"/>
      <w:bookmarkStart w:id="276" w:name="_Toc106096421"/>
      <w:bookmarkStart w:id="277" w:name="_Toc235784720"/>
      <w:bookmarkStart w:id="278" w:name="_Hlk202858682"/>
      <w:bookmarkEnd w:id="271"/>
      <w:bookmarkEnd w:id="272"/>
      <w:r w:rsidRPr="00F8529D">
        <w:t>§ 1</w:t>
      </w:r>
      <w:r w:rsidR="00B71040" w:rsidRPr="00F8529D">
        <w:t>9</w:t>
      </w:r>
      <w:r w:rsidRPr="00F8529D">
        <w:t>. Zasady etyki</w:t>
      </w:r>
      <w:bookmarkEnd w:id="273"/>
      <w:bookmarkEnd w:id="274"/>
      <w:bookmarkEnd w:id="275"/>
      <w:bookmarkEnd w:id="276"/>
      <w:bookmarkEnd w:id="277"/>
    </w:p>
    <w:p w14:paraId="2CA957CA" w14:textId="77777777" w:rsidR="000C23F8" w:rsidRPr="00F8529D" w:rsidRDefault="000C23F8" w:rsidP="004E1C67">
      <w:pPr>
        <w:numPr>
          <w:ilvl w:val="0"/>
          <w:numId w:val="47"/>
        </w:numPr>
        <w:spacing w:line="259" w:lineRule="auto"/>
        <w:ind w:hanging="357"/>
        <w:jc w:val="both"/>
        <w:rPr>
          <w:sz w:val="22"/>
          <w:szCs w:val="22"/>
        </w:rPr>
      </w:pPr>
      <w:bookmarkStart w:id="279"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799F6A17" w:rsidR="000C23F8" w:rsidRPr="00F8529D" w:rsidRDefault="000C23F8" w:rsidP="004E1C67">
      <w:pPr>
        <w:numPr>
          <w:ilvl w:val="1"/>
          <w:numId w:val="47"/>
        </w:numPr>
        <w:spacing w:line="259" w:lineRule="auto"/>
        <w:ind w:hanging="357"/>
        <w:jc w:val="both"/>
        <w:rPr>
          <w:sz w:val="22"/>
          <w:szCs w:val="22"/>
        </w:rPr>
      </w:pPr>
      <w:bookmarkStart w:id="280" w:name="_Hlk156480572"/>
      <w:r w:rsidRPr="00F8529D">
        <w:rPr>
          <w:sz w:val="22"/>
          <w:szCs w:val="22"/>
        </w:rPr>
        <w:t xml:space="preserve">popełnienia przestępstw określonych w art. 16 ustawy z dnia 28 października 2002 r. </w:t>
      </w:r>
      <w:bookmarkStart w:id="281" w:name="_Hlk144468375"/>
      <w:r w:rsidRPr="00F8529D">
        <w:rPr>
          <w:sz w:val="22"/>
          <w:szCs w:val="22"/>
        </w:rPr>
        <w:t>o odpowiedzialności podmiotów zbiorowych za czyny zabronione pod groźbą kary</w:t>
      </w:r>
      <w:bookmarkEnd w:id="281"/>
      <w:r w:rsidRPr="00F8529D">
        <w:rPr>
          <w:sz w:val="22"/>
          <w:szCs w:val="22"/>
        </w:rPr>
        <w:t xml:space="preserve"> </w:t>
      </w:r>
      <w:r w:rsidR="00744F79" w:rsidRPr="00F8529D">
        <w:rPr>
          <w:sz w:val="22"/>
          <w:szCs w:val="22"/>
        </w:rPr>
        <w:t xml:space="preserve">(Dz. U. </w:t>
      </w:r>
      <w:r w:rsidR="00744F79" w:rsidRPr="00F8529D">
        <w:rPr>
          <w:sz w:val="22"/>
          <w:szCs w:val="22"/>
        </w:rPr>
        <w:br/>
        <w:t>2002 nr 197 poz.1661 z późn. zm.).</w:t>
      </w:r>
    </w:p>
    <w:p w14:paraId="5E537C58" w14:textId="66A38FCE" w:rsidR="000C23F8" w:rsidRPr="00F8529D" w:rsidRDefault="000C23F8" w:rsidP="004E1C67">
      <w:pPr>
        <w:numPr>
          <w:ilvl w:val="1"/>
          <w:numId w:val="47"/>
        </w:numPr>
        <w:spacing w:line="259" w:lineRule="auto"/>
        <w:ind w:hanging="357"/>
        <w:jc w:val="both"/>
        <w:rPr>
          <w:sz w:val="22"/>
          <w:szCs w:val="22"/>
        </w:rPr>
      </w:pPr>
      <w:r w:rsidRPr="00F8529D">
        <w:rPr>
          <w:sz w:val="22"/>
          <w:szCs w:val="22"/>
        </w:rPr>
        <w:t xml:space="preserve">popełnienia czynów wskazanych w ustawie z dnia 16 kwietnia 1993 roku </w:t>
      </w:r>
      <w:bookmarkStart w:id="282" w:name="_Hlk144468401"/>
      <w:r w:rsidRPr="00F8529D">
        <w:rPr>
          <w:sz w:val="22"/>
          <w:szCs w:val="22"/>
        </w:rPr>
        <w:t>o zwalczaniu nieuczciwej konkurencji</w:t>
      </w:r>
      <w:bookmarkEnd w:id="282"/>
      <w:r w:rsidRPr="00F8529D">
        <w:rPr>
          <w:sz w:val="22"/>
          <w:szCs w:val="22"/>
        </w:rPr>
        <w:t xml:space="preserve"> </w:t>
      </w:r>
      <w:bookmarkStart w:id="283"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późn. zm.</w:t>
      </w:r>
      <w:r w:rsidRPr="00F8529D">
        <w:rPr>
          <w:sz w:val="22"/>
          <w:szCs w:val="22"/>
        </w:rPr>
        <w:t>).</w:t>
      </w:r>
      <w:bookmarkEnd w:id="283"/>
    </w:p>
    <w:bookmarkEnd w:id="280"/>
    <w:p w14:paraId="43D62C96" w14:textId="77777777" w:rsidR="000C23F8" w:rsidRPr="006B5709" w:rsidRDefault="000C23F8" w:rsidP="004E1C67">
      <w:pPr>
        <w:numPr>
          <w:ilvl w:val="0"/>
          <w:numId w:val="47"/>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4E1C67">
      <w:pPr>
        <w:numPr>
          <w:ilvl w:val="0"/>
          <w:numId w:val="47"/>
        </w:numPr>
        <w:spacing w:line="259" w:lineRule="auto"/>
        <w:jc w:val="both"/>
        <w:rPr>
          <w:sz w:val="22"/>
          <w:szCs w:val="22"/>
        </w:rPr>
      </w:pPr>
      <w:bookmarkStart w:id="284" w:name="_Hlk202858702"/>
      <w:bookmarkStart w:id="285" w:name="_Hlk167104771"/>
      <w:r w:rsidRPr="006B5709">
        <w:rPr>
          <w:sz w:val="22"/>
          <w:szCs w:val="22"/>
        </w:rPr>
        <w:lastRenderedPageBreak/>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9" w:history="1">
        <w:r w:rsidR="003F145A" w:rsidRPr="006B5709">
          <w:rPr>
            <w:rStyle w:val="Hipercze"/>
            <w:sz w:val="22"/>
            <w:szCs w:val="22"/>
          </w:rPr>
          <w:t>https://pgg.pl/storage/przetargi/informacje-i-dokumenty/polityka-antykorupcyjna-pgg-11.02.2025.pdf</w:t>
        </w:r>
      </w:hyperlink>
    </w:p>
    <w:bookmarkEnd w:id="284"/>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4E1C67">
      <w:pPr>
        <w:numPr>
          <w:ilvl w:val="0"/>
          <w:numId w:val="47"/>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4E1C67">
      <w:pPr>
        <w:numPr>
          <w:ilvl w:val="0"/>
          <w:numId w:val="47"/>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4E1C67">
      <w:pPr>
        <w:numPr>
          <w:ilvl w:val="0"/>
          <w:numId w:val="47"/>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4E1C67">
      <w:pPr>
        <w:numPr>
          <w:ilvl w:val="0"/>
          <w:numId w:val="47"/>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85"/>
    </w:p>
    <w:p w14:paraId="6B143E29" w14:textId="2A19AAB0" w:rsidR="000C23F8" w:rsidRPr="006B5709" w:rsidRDefault="000C23F8" w:rsidP="00AD7A6E">
      <w:pPr>
        <w:pStyle w:val="Nagwek2"/>
      </w:pPr>
      <w:bookmarkStart w:id="286" w:name="_Toc106095878"/>
      <w:bookmarkStart w:id="287" w:name="_Toc106096318"/>
      <w:bookmarkStart w:id="288" w:name="_Toc106096422"/>
      <w:bookmarkStart w:id="289" w:name="_Toc235784721"/>
      <w:bookmarkStart w:id="290" w:name="_Hlk105675117"/>
      <w:bookmarkStart w:id="291" w:name="_Hlk67826575"/>
      <w:bookmarkStart w:id="292" w:name="_Toc64016216"/>
      <w:bookmarkEnd w:id="278"/>
      <w:bookmarkEnd w:id="279"/>
      <w:r w:rsidRPr="006B5709">
        <w:t xml:space="preserve">§ </w:t>
      </w:r>
      <w:r w:rsidR="00B71040" w:rsidRPr="006B5709">
        <w:t>20</w:t>
      </w:r>
      <w:r w:rsidRPr="006B5709">
        <w:t>. Nadzór wynikający z zarządzania środowiskowego</w:t>
      </w:r>
      <w:bookmarkEnd w:id="286"/>
      <w:bookmarkEnd w:id="287"/>
      <w:bookmarkEnd w:id="288"/>
      <w:bookmarkEnd w:id="289"/>
    </w:p>
    <w:p w14:paraId="02A19E4A" w14:textId="373F9959" w:rsidR="000C23F8" w:rsidRPr="009E2C2C" w:rsidRDefault="000C23F8" w:rsidP="009E2C2C">
      <w:pPr>
        <w:pStyle w:val="Akapitzlist"/>
        <w:numPr>
          <w:ilvl w:val="0"/>
          <w:numId w:val="79"/>
        </w:numPr>
        <w:jc w:val="both"/>
        <w:rPr>
          <w:sz w:val="22"/>
          <w:szCs w:val="22"/>
        </w:rPr>
      </w:pPr>
      <w:r w:rsidRPr="009E2C2C">
        <w:rPr>
          <w:sz w:val="14"/>
          <w:szCs w:val="14"/>
        </w:rPr>
        <w:t> </w:t>
      </w:r>
      <w:r w:rsidRPr="009E2C2C">
        <w:rPr>
          <w:sz w:val="22"/>
          <w:szCs w:val="22"/>
        </w:rPr>
        <w:t>Wykonawca zobowiązuje się do przestrzegania przepisów prawnych w zakresie ochrony środowiska.</w:t>
      </w:r>
    </w:p>
    <w:p w14:paraId="0D4225DF" w14:textId="45E36576" w:rsidR="000C23F8" w:rsidRPr="006B5709" w:rsidRDefault="000C23F8" w:rsidP="004E1C67">
      <w:pPr>
        <w:pStyle w:val="Akapitzlist"/>
        <w:numPr>
          <w:ilvl w:val="0"/>
          <w:numId w:val="79"/>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30"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18615207" w:rsidR="000C23F8" w:rsidRPr="009E2C2C" w:rsidRDefault="000C23F8" w:rsidP="009E2C2C">
      <w:pPr>
        <w:pStyle w:val="Akapitzlist"/>
        <w:numPr>
          <w:ilvl w:val="0"/>
          <w:numId w:val="79"/>
        </w:numPr>
        <w:jc w:val="both"/>
        <w:rPr>
          <w:i/>
          <w:iCs/>
          <w:color w:val="FF0000"/>
          <w:sz w:val="22"/>
          <w:szCs w:val="22"/>
        </w:rPr>
      </w:pPr>
      <w:r w:rsidRPr="009E2C2C">
        <w:rPr>
          <w:sz w:val="14"/>
          <w:szCs w:val="14"/>
        </w:rPr>
        <w:t> </w:t>
      </w:r>
      <w:r w:rsidRPr="009E2C2C">
        <w:rPr>
          <w:sz w:val="22"/>
          <w:szCs w:val="22"/>
        </w:rPr>
        <w:t xml:space="preserve">Wykonawca oświadcza, że jeśli w trakcie realizacji przedmiotu umowy powstaną odpady, to jest on </w:t>
      </w:r>
      <w:r w:rsidR="00FF2455" w:rsidRPr="009E2C2C">
        <w:rPr>
          <w:sz w:val="22"/>
          <w:szCs w:val="22"/>
        </w:rPr>
        <w:t>w</w:t>
      </w:r>
      <w:r w:rsidRPr="009E2C2C">
        <w:rPr>
          <w:sz w:val="22"/>
          <w:szCs w:val="22"/>
        </w:rPr>
        <w:t xml:space="preserve">ytwarzającym i </w:t>
      </w:r>
      <w:r w:rsidR="00FF2455" w:rsidRPr="009E2C2C">
        <w:rPr>
          <w:sz w:val="22"/>
          <w:szCs w:val="22"/>
        </w:rPr>
        <w:t>p</w:t>
      </w:r>
      <w:r w:rsidRPr="009E2C2C">
        <w:rPr>
          <w:sz w:val="22"/>
          <w:szCs w:val="22"/>
        </w:rPr>
        <w:t xml:space="preserve">osiadaczem tych odpadów i zobowiązuje się do postępowania z nimi zgodnie z obowiązującymi przepisami prawa w sposób gwarantujący poszanowanie środowiska naturalnego. </w:t>
      </w:r>
      <w:r w:rsidRPr="009E2C2C">
        <w:rPr>
          <w:color w:val="FF0000"/>
          <w:sz w:val="22"/>
          <w:szCs w:val="22"/>
        </w:rPr>
        <w:t xml:space="preserve"> </w:t>
      </w:r>
    </w:p>
    <w:p w14:paraId="2FCA4D4C" w14:textId="1DEE1C7B" w:rsidR="000C23F8" w:rsidRPr="00E66F78" w:rsidRDefault="000C23F8" w:rsidP="00AD7A6E">
      <w:pPr>
        <w:pStyle w:val="Nagwek2"/>
      </w:pPr>
      <w:bookmarkStart w:id="293" w:name="_Toc106095879"/>
      <w:bookmarkStart w:id="294" w:name="_Toc106096319"/>
      <w:bookmarkStart w:id="295" w:name="_Toc106096423"/>
      <w:bookmarkStart w:id="296" w:name="_Toc235784722"/>
      <w:bookmarkStart w:id="297" w:name="_Hlk67826617"/>
      <w:bookmarkEnd w:id="290"/>
      <w:bookmarkEnd w:id="291"/>
      <w:r w:rsidRPr="00B62661">
        <w:t xml:space="preserve">§ </w:t>
      </w:r>
      <w:r>
        <w:t>2</w:t>
      </w:r>
      <w:r w:rsidR="00B71040">
        <w:t>1</w:t>
      </w:r>
      <w:r w:rsidRPr="00B62661">
        <w:t xml:space="preserve">. </w:t>
      </w:r>
      <w:r w:rsidRPr="00E66F78">
        <w:t>Siła wyższa</w:t>
      </w:r>
      <w:bookmarkEnd w:id="292"/>
      <w:bookmarkEnd w:id="293"/>
      <w:bookmarkEnd w:id="294"/>
      <w:bookmarkEnd w:id="295"/>
      <w:bookmarkEnd w:id="296"/>
    </w:p>
    <w:p w14:paraId="7F042164" w14:textId="77777777" w:rsidR="000C23F8" w:rsidRPr="00E66F78" w:rsidRDefault="000C23F8" w:rsidP="004E1C67">
      <w:pPr>
        <w:numPr>
          <w:ilvl w:val="0"/>
          <w:numId w:val="48"/>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4E1C67">
      <w:pPr>
        <w:numPr>
          <w:ilvl w:val="0"/>
          <w:numId w:val="48"/>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4E1C67">
      <w:pPr>
        <w:numPr>
          <w:ilvl w:val="1"/>
          <w:numId w:val="48"/>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4E1C67">
      <w:pPr>
        <w:numPr>
          <w:ilvl w:val="1"/>
          <w:numId w:val="48"/>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4E1C67">
      <w:pPr>
        <w:numPr>
          <w:ilvl w:val="1"/>
          <w:numId w:val="48"/>
        </w:numPr>
        <w:jc w:val="both"/>
        <w:rPr>
          <w:sz w:val="22"/>
          <w:szCs w:val="22"/>
        </w:rPr>
      </w:pPr>
      <w:r w:rsidRPr="00F8529D">
        <w:rPr>
          <w:sz w:val="22"/>
          <w:szCs w:val="22"/>
        </w:rPr>
        <w:t>poważne zakłócenia w funkcjonowaniu transportu.</w:t>
      </w:r>
    </w:p>
    <w:p w14:paraId="4C75B0F6" w14:textId="1508BDBA" w:rsidR="000C23F8" w:rsidRPr="00F8529D" w:rsidRDefault="000C23F8" w:rsidP="004E1C67">
      <w:pPr>
        <w:numPr>
          <w:ilvl w:val="0"/>
          <w:numId w:val="48"/>
        </w:numPr>
        <w:ind w:left="357" w:hanging="357"/>
        <w:jc w:val="both"/>
        <w:rPr>
          <w:sz w:val="22"/>
          <w:szCs w:val="22"/>
        </w:rPr>
      </w:pPr>
      <w:bookmarkStart w:id="298"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98"/>
    <w:p w14:paraId="5A12B597" w14:textId="77777777" w:rsidR="000C23F8" w:rsidRPr="00F8529D" w:rsidRDefault="000C23F8" w:rsidP="004E1C67">
      <w:pPr>
        <w:numPr>
          <w:ilvl w:val="0"/>
          <w:numId w:val="48"/>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99" w:name="_Toc64016217"/>
      <w:bookmarkStart w:id="300" w:name="_Toc106095880"/>
      <w:bookmarkStart w:id="301" w:name="_Toc106096320"/>
      <w:bookmarkStart w:id="302" w:name="_Toc106096424"/>
      <w:bookmarkStart w:id="303" w:name="_Toc235784723"/>
      <w:r w:rsidRPr="00EA698B">
        <w:lastRenderedPageBreak/>
        <w:t>§ 2</w:t>
      </w:r>
      <w:r w:rsidR="00B71040" w:rsidRPr="00EA698B">
        <w:t>2</w:t>
      </w:r>
      <w:r w:rsidRPr="00EA698B">
        <w:t>. Postanowienia końcowe</w:t>
      </w:r>
      <w:bookmarkEnd w:id="299"/>
      <w:bookmarkEnd w:id="300"/>
      <w:bookmarkEnd w:id="301"/>
      <w:bookmarkEnd w:id="302"/>
      <w:bookmarkEnd w:id="303"/>
    </w:p>
    <w:p w14:paraId="372E732F" w14:textId="14C9515F" w:rsidR="005812ED" w:rsidRPr="00EA698B" w:rsidRDefault="005812ED" w:rsidP="004E1C67">
      <w:pPr>
        <w:numPr>
          <w:ilvl w:val="0"/>
          <w:numId w:val="49"/>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4E1C67">
      <w:pPr>
        <w:numPr>
          <w:ilvl w:val="0"/>
          <w:numId w:val="49"/>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4E1C67">
      <w:pPr>
        <w:numPr>
          <w:ilvl w:val="0"/>
          <w:numId w:val="49"/>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4E1C67">
      <w:pPr>
        <w:numPr>
          <w:ilvl w:val="0"/>
          <w:numId w:val="49"/>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304" w:name="_Toc83291694"/>
      <w:bookmarkStart w:id="305" w:name="_Toc106095881"/>
      <w:bookmarkStart w:id="306" w:name="_Toc106096321"/>
      <w:bookmarkStart w:id="307" w:name="_Toc106096425"/>
      <w:bookmarkStart w:id="308" w:name="_Toc235784724"/>
      <w:bookmarkEnd w:id="297"/>
      <w:r w:rsidRPr="00AD7A6E">
        <w:rPr>
          <w:sz w:val="22"/>
          <w:szCs w:val="22"/>
        </w:rPr>
        <w:t>Załączniki do Umowy</w:t>
      </w:r>
      <w:bookmarkEnd w:id="304"/>
      <w:bookmarkEnd w:id="305"/>
      <w:bookmarkEnd w:id="306"/>
      <w:bookmarkEnd w:id="307"/>
      <w:bookmarkEnd w:id="308"/>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77777777"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1.1. –   Wzór Protokołu odbioru </w:t>
      </w:r>
      <w:r w:rsidRPr="00EC36B9">
        <w:rPr>
          <w:rFonts w:eastAsiaTheme="majorEastAsia"/>
          <w:i/>
          <w:iCs/>
          <w:color w:val="FF0000"/>
          <w:sz w:val="22"/>
          <w:szCs w:val="22"/>
        </w:rPr>
        <w:t xml:space="preserve">- </w:t>
      </w:r>
      <w:r>
        <w:rPr>
          <w:rFonts w:eastAsiaTheme="majorEastAsia"/>
          <w:i/>
          <w:iCs/>
          <w:color w:val="FF0000"/>
          <w:sz w:val="22"/>
          <w:szCs w:val="22"/>
        </w:rPr>
        <w:t>jeżeli</w:t>
      </w:r>
      <w:r w:rsidRPr="00EC36B9">
        <w:rPr>
          <w:rFonts w:eastAsiaTheme="majorEastAsia"/>
          <w:i/>
          <w:iCs/>
          <w:color w:val="FF0000"/>
          <w:sz w:val="22"/>
          <w:szCs w:val="22"/>
        </w:rPr>
        <w:t xml:space="preserve"> dotyczy</w:t>
      </w:r>
    </w:p>
    <w:p w14:paraId="0C02A435" w14:textId="269569C0" w:rsidR="000C23F8" w:rsidRPr="00B31BB6" w:rsidRDefault="000C23F8" w:rsidP="000C23F8">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t xml:space="preserve">Cennik </w:t>
      </w:r>
      <w:r w:rsidRPr="00B31BB6">
        <w:rPr>
          <w:rFonts w:eastAsiaTheme="majorEastAsia"/>
          <w:i/>
          <w:iCs/>
          <w:color w:val="FF0000"/>
          <w:sz w:val="22"/>
          <w:szCs w:val="22"/>
        </w:rPr>
        <w:t xml:space="preserve">- </w:t>
      </w:r>
      <w:r w:rsidR="000A4CAC">
        <w:rPr>
          <w:rFonts w:eastAsiaTheme="majorEastAsia"/>
          <w:i/>
          <w:iCs/>
          <w:color w:val="FF0000"/>
          <w:sz w:val="22"/>
          <w:szCs w:val="22"/>
        </w:rPr>
        <w:t>nie</w:t>
      </w:r>
      <w:r w:rsidRPr="00B31BB6">
        <w:rPr>
          <w:rFonts w:eastAsiaTheme="majorEastAsia"/>
          <w:i/>
          <w:iCs/>
          <w:color w:val="FF0000"/>
          <w:sz w:val="22"/>
          <w:szCs w:val="22"/>
        </w:rPr>
        <w:t xml:space="preserve"> dotyczy</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77777777"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5 -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09" w:name="_Hlk67826939"/>
      <w:bookmarkStart w:id="310"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09"/>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11" w:name="_Hlk147849015"/>
      <w:r w:rsidRPr="00744F79">
        <w:rPr>
          <w:b/>
          <w:bCs/>
          <w:i/>
          <w:iCs/>
          <w:color w:val="FF0000"/>
          <w:sz w:val="28"/>
          <w:szCs w:val="28"/>
        </w:rPr>
        <w:t>)</w:t>
      </w:r>
    </w:p>
    <w:bookmarkEnd w:id="310"/>
    <w:bookmarkEnd w:id="311"/>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494180A3" w14:textId="77777777" w:rsidR="000C23F8" w:rsidRPr="00AF1DD2" w:rsidRDefault="000C23F8" w:rsidP="000C23F8">
      <w:pPr>
        <w:spacing w:before="120"/>
        <w:jc w:val="center"/>
        <w:rPr>
          <w:b/>
          <w:bCs/>
          <w:sz w:val="28"/>
          <w:szCs w:val="28"/>
        </w:rPr>
      </w:pPr>
      <w:r>
        <w:rPr>
          <w:b/>
          <w:bCs/>
          <w:sz w:val="28"/>
          <w:szCs w:val="28"/>
        </w:rPr>
        <w:t>WZÓR PROTOKOŁU ODBIORU</w:t>
      </w:r>
    </w:p>
    <w:p w14:paraId="70F0BF09" w14:textId="77777777" w:rsidR="000C23F8" w:rsidRDefault="000C23F8" w:rsidP="000C23F8">
      <w:pPr>
        <w:spacing w:before="120"/>
        <w:jc w:val="center"/>
        <w:rPr>
          <w:b/>
          <w:bCs/>
          <w:sz w:val="22"/>
          <w:szCs w:val="22"/>
        </w:rPr>
      </w:pPr>
    </w:p>
    <w:p w14:paraId="06677B6A" w14:textId="77777777" w:rsidR="000A4CAC" w:rsidRPr="00AF1DD2" w:rsidRDefault="000A4CAC" w:rsidP="000A4CAC">
      <w:pPr>
        <w:spacing w:line="288" w:lineRule="auto"/>
        <w:jc w:val="center"/>
        <w:rPr>
          <w:b/>
          <w:bCs/>
          <w:sz w:val="28"/>
          <w:szCs w:val="28"/>
        </w:rPr>
      </w:pPr>
      <w:r>
        <w:rPr>
          <w:b/>
          <w:bCs/>
          <w:sz w:val="28"/>
          <w:szCs w:val="28"/>
        </w:rPr>
        <w:t>PROTOKÓŁ ODBIORU DOSTAWY</w:t>
      </w:r>
    </w:p>
    <w:p w14:paraId="4AF649EE" w14:textId="77777777" w:rsidR="000A4CAC" w:rsidRPr="000F1325" w:rsidRDefault="000A4CAC" w:rsidP="000A4CAC">
      <w:pPr>
        <w:widowControl w:val="0"/>
        <w:spacing w:line="288" w:lineRule="auto"/>
        <w:ind w:left="360"/>
        <w:jc w:val="center"/>
        <w:outlineLvl w:val="0"/>
        <w:rPr>
          <w:b/>
          <w:bCs/>
        </w:rPr>
      </w:pPr>
    </w:p>
    <w:p w14:paraId="657F00AE" w14:textId="77777777" w:rsidR="000A4CAC" w:rsidRPr="000F1325" w:rsidRDefault="000A4CAC" w:rsidP="000A4CAC">
      <w:pPr>
        <w:widowControl w:val="0"/>
        <w:spacing w:line="288" w:lineRule="auto"/>
        <w:jc w:val="center"/>
      </w:pPr>
      <w:r w:rsidRPr="000F1325">
        <w:t>sporządzony dnia  …………… r. w …………………</w:t>
      </w:r>
    </w:p>
    <w:p w14:paraId="544A0F84" w14:textId="77777777" w:rsidR="000A4CAC" w:rsidRPr="000F1325" w:rsidRDefault="000A4CAC" w:rsidP="000A4CAC">
      <w:pPr>
        <w:widowControl w:val="0"/>
        <w:spacing w:line="288" w:lineRule="auto"/>
        <w:jc w:val="center"/>
      </w:pPr>
      <w:r w:rsidRPr="000F1325">
        <w:t>pomiędzy:</w:t>
      </w:r>
    </w:p>
    <w:p w14:paraId="384221E8" w14:textId="77777777" w:rsidR="000A4CAC" w:rsidRPr="000F1325" w:rsidRDefault="000A4CAC" w:rsidP="000A4CAC">
      <w:pPr>
        <w:spacing w:line="288" w:lineRule="auto"/>
      </w:pPr>
    </w:p>
    <w:p w14:paraId="5C1B8AC9" w14:textId="77777777" w:rsidR="000A4CAC" w:rsidRPr="000F1325" w:rsidRDefault="000A4CAC" w:rsidP="000A4CAC">
      <w:pPr>
        <w:spacing w:line="288" w:lineRule="auto"/>
      </w:pPr>
      <w:r w:rsidRPr="000F1325">
        <w:t xml:space="preserve">- Zamawiającym, tj.: </w:t>
      </w:r>
    </w:p>
    <w:p w14:paraId="27A82221" w14:textId="77777777" w:rsidR="000A4CAC" w:rsidRPr="000F1325" w:rsidRDefault="000A4CAC" w:rsidP="000A4CAC">
      <w:pPr>
        <w:spacing w:line="288" w:lineRule="auto"/>
        <w:rPr>
          <w:b/>
        </w:rPr>
      </w:pPr>
      <w:r w:rsidRPr="000F1325">
        <w:rPr>
          <w:b/>
        </w:rPr>
        <w:t>Polską Grupą Górniczą S.A.  Oddział KWK  ......</w:t>
      </w:r>
      <w:r>
        <w:rPr>
          <w:b/>
        </w:rPr>
        <w:t>.... Ruch………………..</w:t>
      </w:r>
    </w:p>
    <w:p w14:paraId="78320F0C" w14:textId="77777777" w:rsidR="000A4CAC" w:rsidRPr="000F1325" w:rsidRDefault="000A4CAC" w:rsidP="000A4CAC">
      <w:pPr>
        <w:spacing w:line="288" w:lineRule="auto"/>
      </w:pPr>
      <w:r>
        <w:t>a</w:t>
      </w:r>
      <w:r>
        <w:br/>
      </w:r>
      <w:r w:rsidRPr="000F1325">
        <w:t>- Wykonawcą, tj.:</w:t>
      </w:r>
    </w:p>
    <w:p w14:paraId="33782F01" w14:textId="77777777" w:rsidR="000A4CAC" w:rsidRPr="000F1325" w:rsidRDefault="000A4CAC" w:rsidP="000A4CAC">
      <w:pPr>
        <w:spacing w:line="288" w:lineRule="auto"/>
        <w:rPr>
          <w:b/>
        </w:rPr>
      </w:pPr>
      <w:r w:rsidRPr="000F1325">
        <w:rPr>
          <w:b/>
        </w:rPr>
        <w:t xml:space="preserve">    …………………….  </w:t>
      </w:r>
    </w:p>
    <w:p w14:paraId="24B005B8" w14:textId="77777777" w:rsidR="000A4CAC" w:rsidRPr="000F1325" w:rsidRDefault="000A4CAC" w:rsidP="000A4CAC">
      <w:pPr>
        <w:spacing w:line="288" w:lineRule="auto"/>
        <w:rPr>
          <w:b/>
        </w:rPr>
      </w:pPr>
    </w:p>
    <w:p w14:paraId="0FD81AD8" w14:textId="77777777" w:rsidR="000A4CAC" w:rsidRPr="000F1325" w:rsidRDefault="000A4CAC" w:rsidP="000A4CAC">
      <w:pPr>
        <w:spacing w:line="288" w:lineRule="auto"/>
        <w:rPr>
          <w:b/>
        </w:rPr>
      </w:pPr>
      <w:r w:rsidRPr="000F1325">
        <w:rPr>
          <w:b/>
        </w:rPr>
        <w:t>Przedstawiciele Zamawiającego</w:t>
      </w:r>
      <w:r w:rsidRPr="000F1325">
        <w:rPr>
          <w:b/>
        </w:rPr>
        <w:tab/>
      </w:r>
      <w:r w:rsidRPr="000F1325">
        <w:rPr>
          <w:b/>
        </w:rPr>
        <w:tab/>
      </w:r>
      <w:r w:rsidRPr="000F1325">
        <w:rPr>
          <w:b/>
        </w:rPr>
        <w:tab/>
      </w:r>
      <w:r w:rsidRPr="000F1325">
        <w:rPr>
          <w:b/>
        </w:rPr>
        <w:tab/>
        <w:t>Przedstawiciele Wykonawcy</w:t>
      </w:r>
    </w:p>
    <w:p w14:paraId="708A9061" w14:textId="77777777" w:rsidR="000A4CAC" w:rsidRPr="000F1325" w:rsidRDefault="000A4CAC" w:rsidP="000A4CAC">
      <w:pPr>
        <w:spacing w:line="288" w:lineRule="auto"/>
      </w:pPr>
    </w:p>
    <w:p w14:paraId="0ED1D71F" w14:textId="77777777" w:rsidR="000A4CAC" w:rsidRPr="000F1325" w:rsidRDefault="000A4CAC" w:rsidP="000A4CAC">
      <w:pPr>
        <w:spacing w:line="288" w:lineRule="auto"/>
      </w:pPr>
      <w:r w:rsidRPr="000F1325">
        <w:t>1) ………………..………..…</w:t>
      </w:r>
      <w:r w:rsidRPr="000F1325">
        <w:tab/>
      </w:r>
      <w:r w:rsidRPr="000F1325">
        <w:tab/>
      </w:r>
      <w:r w:rsidRPr="000F1325">
        <w:tab/>
      </w:r>
      <w:r w:rsidRPr="000F1325">
        <w:tab/>
      </w:r>
      <w:r w:rsidRPr="000F1325">
        <w:tab/>
        <w:t>1) …………………………</w:t>
      </w:r>
    </w:p>
    <w:p w14:paraId="233679BC" w14:textId="77777777" w:rsidR="000A4CAC" w:rsidRPr="000F1325" w:rsidRDefault="000A4CAC" w:rsidP="000A4CAC">
      <w:pPr>
        <w:spacing w:line="288" w:lineRule="auto"/>
      </w:pPr>
    </w:p>
    <w:p w14:paraId="7BE8E0FC" w14:textId="77777777" w:rsidR="000A4CAC" w:rsidRPr="000F1325" w:rsidRDefault="000A4CAC" w:rsidP="000A4CAC">
      <w:pPr>
        <w:spacing w:line="288" w:lineRule="auto"/>
      </w:pPr>
      <w:r w:rsidRPr="000F1325">
        <w:t>2) ……………………….……</w:t>
      </w:r>
      <w:r w:rsidRPr="000F1325">
        <w:tab/>
      </w:r>
      <w:r w:rsidRPr="000F1325">
        <w:tab/>
      </w:r>
      <w:r w:rsidRPr="000F1325">
        <w:tab/>
      </w:r>
      <w:r w:rsidRPr="000F1325">
        <w:tab/>
      </w:r>
      <w:r w:rsidRPr="000F1325">
        <w:tab/>
        <w:t>2) ………………………….</w:t>
      </w:r>
    </w:p>
    <w:p w14:paraId="300C0C86" w14:textId="77777777" w:rsidR="000A4CAC" w:rsidRPr="000F1325" w:rsidRDefault="000A4CAC" w:rsidP="000A4CAC">
      <w:pPr>
        <w:spacing w:line="288" w:lineRule="auto"/>
      </w:pPr>
    </w:p>
    <w:p w14:paraId="59493696" w14:textId="77777777" w:rsidR="000A4CAC" w:rsidRPr="000F1325" w:rsidRDefault="000A4CAC" w:rsidP="000A4CAC">
      <w:pPr>
        <w:spacing w:before="120" w:line="288" w:lineRule="auto"/>
      </w:pPr>
      <w:r>
        <w:rPr>
          <w:noProof/>
        </w:rPr>
        <mc:AlternateContent>
          <mc:Choice Requires="wps">
            <w:drawing>
              <wp:anchor distT="0" distB="0" distL="114300" distR="114300" simplePos="0" relativeHeight="251659264" behindDoc="0" locked="0" layoutInCell="1" allowOverlap="1" wp14:anchorId="79731821" wp14:editId="4F7195A9">
                <wp:simplePos x="0" y="0"/>
                <wp:positionH relativeFrom="column">
                  <wp:posOffset>1237096</wp:posOffset>
                </wp:positionH>
                <wp:positionV relativeFrom="paragraph">
                  <wp:posOffset>715690</wp:posOffset>
                </wp:positionV>
                <wp:extent cx="3203636" cy="90487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203636" cy="904875"/>
                        </a:xfrm>
                        <a:prstGeom prst="rect">
                          <a:avLst/>
                        </a:prstGeom>
                      </wps:spPr>
                      <wps:txbx>
                        <w:txbxContent>
                          <w:p w14:paraId="303429D3" w14:textId="77777777" w:rsidR="000A4CAC" w:rsidRDefault="000A4CAC" w:rsidP="000A4CAC">
                            <w:pPr>
                              <w:jc w:val="center"/>
                              <w:rPr>
                                <w:sz w:val="24"/>
                                <w:szCs w:val="24"/>
                              </w:rPr>
                            </w:pPr>
                            <w:r w:rsidRPr="000A4CAC">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type w14:anchorId="79731821" id="_x0000_t202" coordsize="21600,21600" o:spt="202" path="m,l,21600r21600,l21600,xe">
                <v:stroke joinstyle="miter"/>
                <v:path gradientshapeok="t" o:connecttype="rect"/>
              </v:shapetype>
              <v:shape id="Pole tekstowe 5" o:spid="_x0000_s1026" type="#_x0000_t202" style="position:absolute;margin-left:97.4pt;margin-top:56.35pt;width:252.25pt;height:71.25pt;rotation:-381139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" filled="f" stroked="f">
                <o:lock v:ext="edit" shapetype="t"/>
                <v:textbox style="mso-fit-shape-to-text:t">
                  <w:txbxContent>
                    <w:p w14:paraId="303429D3" w14:textId="77777777" w:rsidR="000A4CAC" w:rsidRDefault="000A4CAC" w:rsidP="000A4CAC">
                      <w:pPr>
                        <w:jc w:val="center"/>
                        <w:rPr>
                          <w:sz w:val="24"/>
                          <w:szCs w:val="24"/>
                        </w:rPr>
                      </w:pPr>
                      <w:r w:rsidRPr="000A4CAC">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0F1325">
        <w:t>Potwierdzam</w:t>
      </w:r>
      <w:r>
        <w:t xml:space="preserve">y kompletność dostawy przedmiotu </w:t>
      </w:r>
      <w:r w:rsidRPr="000F1325">
        <w:t>umowy nr ………….……  zawartej dnia ....................</w:t>
      </w:r>
    </w:p>
    <w:tbl>
      <w:tblPr>
        <w:tblpPr w:leftFromText="141" w:rightFromText="141" w:vertAnchor="text" w:horzAnchor="margin" w:tblpY="192"/>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001"/>
      </w:tblGrid>
      <w:tr w:rsidR="000A4CAC" w:rsidRPr="000F1325" w14:paraId="1EB913D9" w14:textId="77777777" w:rsidTr="00546B81">
        <w:trPr>
          <w:trHeight w:val="920"/>
        </w:trPr>
        <w:tc>
          <w:tcPr>
            <w:tcW w:w="720" w:type="dxa"/>
            <w:shd w:val="pct5" w:color="000000" w:fill="FFFFFF"/>
            <w:vAlign w:val="center"/>
          </w:tcPr>
          <w:p w14:paraId="68C00463" w14:textId="77777777" w:rsidR="000A4CAC" w:rsidRPr="000F1325" w:rsidRDefault="000A4CAC" w:rsidP="00546B81">
            <w:pPr>
              <w:spacing w:before="120" w:line="288" w:lineRule="auto"/>
              <w:rPr>
                <w:b/>
              </w:rPr>
            </w:pPr>
            <w:r w:rsidRPr="000F1325">
              <w:rPr>
                <w:b/>
              </w:rPr>
              <w:t>Lp.</w:t>
            </w:r>
          </w:p>
          <w:p w14:paraId="29753963" w14:textId="77777777" w:rsidR="000A4CAC" w:rsidRPr="000F1325" w:rsidRDefault="000A4CAC" w:rsidP="00546B81">
            <w:pPr>
              <w:spacing w:before="120" w:line="288" w:lineRule="auto"/>
              <w:rPr>
                <w:b/>
              </w:rPr>
            </w:pPr>
          </w:p>
        </w:tc>
        <w:tc>
          <w:tcPr>
            <w:tcW w:w="3886" w:type="dxa"/>
            <w:shd w:val="pct5" w:color="000000" w:fill="FFFFFF"/>
            <w:vAlign w:val="center"/>
          </w:tcPr>
          <w:p w14:paraId="11274244" w14:textId="77777777" w:rsidR="000A4CAC" w:rsidRPr="000F1325" w:rsidRDefault="000A4CAC" w:rsidP="00546B81">
            <w:pPr>
              <w:spacing w:before="120" w:line="288" w:lineRule="auto"/>
              <w:rPr>
                <w:b/>
              </w:rPr>
            </w:pPr>
            <w:r w:rsidRPr="000F1325">
              <w:rPr>
                <w:b/>
              </w:rPr>
              <w:t>Nazwa</w:t>
            </w:r>
          </w:p>
          <w:p w14:paraId="2A25E021" w14:textId="77777777" w:rsidR="000A4CAC" w:rsidRPr="000F1325" w:rsidRDefault="000A4CAC" w:rsidP="00546B81">
            <w:pPr>
              <w:spacing w:before="120" w:line="288" w:lineRule="auto"/>
              <w:rPr>
                <w:b/>
              </w:rPr>
            </w:pPr>
          </w:p>
        </w:tc>
        <w:tc>
          <w:tcPr>
            <w:tcW w:w="1276" w:type="dxa"/>
            <w:shd w:val="pct5" w:color="000000" w:fill="FFFFFF"/>
            <w:vAlign w:val="center"/>
          </w:tcPr>
          <w:p w14:paraId="0A141906" w14:textId="77777777" w:rsidR="000A4CAC" w:rsidRPr="000F1325" w:rsidRDefault="000A4CAC" w:rsidP="00546B81">
            <w:pPr>
              <w:spacing w:before="120" w:line="288" w:lineRule="auto"/>
              <w:rPr>
                <w:b/>
              </w:rPr>
            </w:pPr>
          </w:p>
        </w:tc>
        <w:tc>
          <w:tcPr>
            <w:tcW w:w="1985" w:type="dxa"/>
            <w:shd w:val="pct5" w:color="000000" w:fill="FFFFFF"/>
            <w:vAlign w:val="center"/>
          </w:tcPr>
          <w:p w14:paraId="4010B626" w14:textId="77777777" w:rsidR="000A4CAC" w:rsidRPr="000F1325" w:rsidRDefault="000A4CAC" w:rsidP="00546B81">
            <w:pPr>
              <w:spacing w:before="120" w:line="288" w:lineRule="auto"/>
              <w:rPr>
                <w:b/>
              </w:rPr>
            </w:pPr>
            <w:r w:rsidRPr="000F1325">
              <w:rPr>
                <w:b/>
              </w:rPr>
              <w:t xml:space="preserve">Ilość </w:t>
            </w:r>
          </w:p>
        </w:tc>
        <w:tc>
          <w:tcPr>
            <w:tcW w:w="1001" w:type="dxa"/>
            <w:shd w:val="pct5" w:color="000000" w:fill="FFFFFF"/>
            <w:vAlign w:val="center"/>
          </w:tcPr>
          <w:p w14:paraId="5C28A7C5" w14:textId="77777777" w:rsidR="000A4CAC" w:rsidRPr="000F1325" w:rsidRDefault="000A4CAC" w:rsidP="00546B81">
            <w:pPr>
              <w:spacing w:before="120" w:line="288" w:lineRule="auto"/>
              <w:rPr>
                <w:b/>
              </w:rPr>
            </w:pPr>
            <w:r w:rsidRPr="000F1325">
              <w:rPr>
                <w:b/>
              </w:rPr>
              <w:t>Uwagi</w:t>
            </w:r>
          </w:p>
        </w:tc>
      </w:tr>
      <w:tr w:rsidR="000A4CAC" w:rsidRPr="000F1325" w14:paraId="60981FDD" w14:textId="77777777" w:rsidTr="00546B81">
        <w:tc>
          <w:tcPr>
            <w:tcW w:w="720" w:type="dxa"/>
            <w:vAlign w:val="center"/>
          </w:tcPr>
          <w:p w14:paraId="3D3B3929" w14:textId="77777777" w:rsidR="000A4CAC" w:rsidRPr="000F1325" w:rsidRDefault="000A4CAC" w:rsidP="00546B81">
            <w:pPr>
              <w:spacing w:before="120" w:line="288" w:lineRule="auto"/>
              <w:rPr>
                <w:b/>
              </w:rPr>
            </w:pPr>
          </w:p>
        </w:tc>
        <w:tc>
          <w:tcPr>
            <w:tcW w:w="3886" w:type="dxa"/>
            <w:vAlign w:val="center"/>
          </w:tcPr>
          <w:p w14:paraId="240C9EC1" w14:textId="77777777" w:rsidR="000A4CAC" w:rsidRPr="000F1325" w:rsidRDefault="000A4CAC" w:rsidP="00546B81">
            <w:pPr>
              <w:spacing w:before="120" w:line="288" w:lineRule="auto"/>
              <w:rPr>
                <w:b/>
              </w:rPr>
            </w:pPr>
          </w:p>
        </w:tc>
        <w:tc>
          <w:tcPr>
            <w:tcW w:w="1276" w:type="dxa"/>
            <w:vAlign w:val="center"/>
          </w:tcPr>
          <w:p w14:paraId="1333292F" w14:textId="77777777" w:rsidR="000A4CAC" w:rsidRPr="000F1325" w:rsidRDefault="000A4CAC" w:rsidP="00546B81">
            <w:pPr>
              <w:spacing w:before="120" w:line="288" w:lineRule="auto"/>
              <w:rPr>
                <w:b/>
              </w:rPr>
            </w:pPr>
          </w:p>
        </w:tc>
        <w:tc>
          <w:tcPr>
            <w:tcW w:w="1985" w:type="dxa"/>
          </w:tcPr>
          <w:p w14:paraId="2CBFA619" w14:textId="77777777" w:rsidR="000A4CAC" w:rsidRPr="000F1325" w:rsidRDefault="000A4CAC" w:rsidP="00546B81">
            <w:pPr>
              <w:spacing w:before="120" w:line="288" w:lineRule="auto"/>
              <w:rPr>
                <w:b/>
              </w:rPr>
            </w:pPr>
          </w:p>
        </w:tc>
        <w:tc>
          <w:tcPr>
            <w:tcW w:w="1001" w:type="dxa"/>
          </w:tcPr>
          <w:p w14:paraId="4F53E57F" w14:textId="77777777" w:rsidR="000A4CAC" w:rsidRPr="000F1325" w:rsidRDefault="000A4CAC" w:rsidP="00546B81">
            <w:pPr>
              <w:spacing w:before="120" w:line="288" w:lineRule="auto"/>
              <w:rPr>
                <w:b/>
              </w:rPr>
            </w:pPr>
          </w:p>
        </w:tc>
      </w:tr>
      <w:tr w:rsidR="000A4CAC" w:rsidRPr="000F1325" w14:paraId="6FEB1D60" w14:textId="77777777" w:rsidTr="00546B81">
        <w:tc>
          <w:tcPr>
            <w:tcW w:w="720" w:type="dxa"/>
            <w:vAlign w:val="center"/>
          </w:tcPr>
          <w:p w14:paraId="470B3C3F" w14:textId="77777777" w:rsidR="000A4CAC" w:rsidRPr="000F1325" w:rsidRDefault="000A4CAC" w:rsidP="00546B81">
            <w:pPr>
              <w:spacing w:before="120" w:line="288" w:lineRule="auto"/>
            </w:pPr>
          </w:p>
        </w:tc>
        <w:tc>
          <w:tcPr>
            <w:tcW w:w="3886" w:type="dxa"/>
            <w:vAlign w:val="center"/>
          </w:tcPr>
          <w:p w14:paraId="15132A5C" w14:textId="77777777" w:rsidR="000A4CAC" w:rsidRPr="000F1325" w:rsidRDefault="000A4CAC" w:rsidP="00546B81">
            <w:pPr>
              <w:spacing w:before="120" w:line="288" w:lineRule="auto"/>
            </w:pPr>
          </w:p>
        </w:tc>
        <w:tc>
          <w:tcPr>
            <w:tcW w:w="1276" w:type="dxa"/>
            <w:vAlign w:val="center"/>
          </w:tcPr>
          <w:p w14:paraId="1B4CCD5D" w14:textId="77777777" w:rsidR="000A4CAC" w:rsidRPr="000F1325" w:rsidRDefault="000A4CAC" w:rsidP="00546B81">
            <w:pPr>
              <w:spacing w:before="120" w:line="288" w:lineRule="auto"/>
            </w:pPr>
          </w:p>
        </w:tc>
        <w:tc>
          <w:tcPr>
            <w:tcW w:w="1985" w:type="dxa"/>
          </w:tcPr>
          <w:p w14:paraId="6C6F1644" w14:textId="77777777" w:rsidR="000A4CAC" w:rsidRPr="000F1325" w:rsidRDefault="000A4CAC" w:rsidP="00546B81">
            <w:pPr>
              <w:spacing w:before="120" w:line="288" w:lineRule="auto"/>
            </w:pPr>
          </w:p>
        </w:tc>
        <w:tc>
          <w:tcPr>
            <w:tcW w:w="1001" w:type="dxa"/>
          </w:tcPr>
          <w:p w14:paraId="7CB6125B" w14:textId="77777777" w:rsidR="000A4CAC" w:rsidRPr="000F1325" w:rsidRDefault="000A4CAC" w:rsidP="00546B81">
            <w:pPr>
              <w:spacing w:before="120" w:line="288" w:lineRule="auto"/>
            </w:pPr>
          </w:p>
        </w:tc>
      </w:tr>
      <w:tr w:rsidR="000A4CAC" w:rsidRPr="000F1325" w14:paraId="7837DD51" w14:textId="77777777" w:rsidTr="00546B81">
        <w:tc>
          <w:tcPr>
            <w:tcW w:w="720" w:type="dxa"/>
            <w:vAlign w:val="center"/>
          </w:tcPr>
          <w:p w14:paraId="29D2D081" w14:textId="77777777" w:rsidR="000A4CAC" w:rsidRPr="000F1325" w:rsidRDefault="000A4CAC" w:rsidP="00546B81">
            <w:pPr>
              <w:spacing w:before="120" w:line="288" w:lineRule="auto"/>
            </w:pPr>
          </w:p>
        </w:tc>
        <w:tc>
          <w:tcPr>
            <w:tcW w:w="3886" w:type="dxa"/>
            <w:vAlign w:val="center"/>
          </w:tcPr>
          <w:p w14:paraId="1795BC9B" w14:textId="77777777" w:rsidR="000A4CAC" w:rsidRPr="000F1325" w:rsidRDefault="000A4CAC" w:rsidP="00546B81">
            <w:pPr>
              <w:spacing w:before="120" w:line="288" w:lineRule="auto"/>
            </w:pPr>
          </w:p>
        </w:tc>
        <w:tc>
          <w:tcPr>
            <w:tcW w:w="1276" w:type="dxa"/>
            <w:vAlign w:val="center"/>
          </w:tcPr>
          <w:p w14:paraId="667154AE" w14:textId="77777777" w:rsidR="000A4CAC" w:rsidRPr="000F1325" w:rsidRDefault="000A4CAC" w:rsidP="00546B81">
            <w:pPr>
              <w:spacing w:before="120" w:line="288" w:lineRule="auto"/>
            </w:pPr>
          </w:p>
        </w:tc>
        <w:tc>
          <w:tcPr>
            <w:tcW w:w="1985" w:type="dxa"/>
          </w:tcPr>
          <w:p w14:paraId="24CA9744" w14:textId="77777777" w:rsidR="000A4CAC" w:rsidRPr="000F1325" w:rsidRDefault="000A4CAC" w:rsidP="00546B81">
            <w:pPr>
              <w:spacing w:before="120" w:line="288" w:lineRule="auto"/>
            </w:pPr>
          </w:p>
        </w:tc>
        <w:tc>
          <w:tcPr>
            <w:tcW w:w="1001" w:type="dxa"/>
          </w:tcPr>
          <w:p w14:paraId="0B19CF71" w14:textId="77777777" w:rsidR="000A4CAC" w:rsidRPr="000F1325" w:rsidRDefault="000A4CAC" w:rsidP="00546B81">
            <w:pPr>
              <w:spacing w:before="120" w:line="288" w:lineRule="auto"/>
            </w:pPr>
          </w:p>
        </w:tc>
      </w:tr>
      <w:tr w:rsidR="000A4CAC" w:rsidRPr="000F1325" w14:paraId="579A311A" w14:textId="77777777" w:rsidTr="00546B81">
        <w:tc>
          <w:tcPr>
            <w:tcW w:w="720" w:type="dxa"/>
            <w:vAlign w:val="center"/>
          </w:tcPr>
          <w:p w14:paraId="12326045" w14:textId="77777777" w:rsidR="000A4CAC" w:rsidRPr="000F1325" w:rsidRDefault="000A4CAC" w:rsidP="00546B81">
            <w:pPr>
              <w:spacing w:before="120" w:line="288" w:lineRule="auto"/>
            </w:pPr>
          </w:p>
        </w:tc>
        <w:tc>
          <w:tcPr>
            <w:tcW w:w="3886" w:type="dxa"/>
            <w:vAlign w:val="center"/>
          </w:tcPr>
          <w:p w14:paraId="31A3E3A6" w14:textId="77777777" w:rsidR="000A4CAC" w:rsidRPr="000F1325" w:rsidRDefault="000A4CAC" w:rsidP="00546B81">
            <w:pPr>
              <w:spacing w:before="120" w:line="288" w:lineRule="auto"/>
            </w:pPr>
          </w:p>
        </w:tc>
        <w:tc>
          <w:tcPr>
            <w:tcW w:w="1276" w:type="dxa"/>
            <w:vAlign w:val="center"/>
          </w:tcPr>
          <w:p w14:paraId="77613410" w14:textId="77777777" w:rsidR="000A4CAC" w:rsidRPr="000F1325" w:rsidRDefault="000A4CAC" w:rsidP="00546B81">
            <w:pPr>
              <w:spacing w:before="120" w:line="288" w:lineRule="auto"/>
            </w:pPr>
          </w:p>
        </w:tc>
        <w:tc>
          <w:tcPr>
            <w:tcW w:w="1985" w:type="dxa"/>
          </w:tcPr>
          <w:p w14:paraId="67174511" w14:textId="77777777" w:rsidR="000A4CAC" w:rsidRPr="000F1325" w:rsidRDefault="000A4CAC" w:rsidP="00546B81">
            <w:pPr>
              <w:spacing w:before="120" w:line="288" w:lineRule="auto"/>
            </w:pPr>
          </w:p>
        </w:tc>
        <w:tc>
          <w:tcPr>
            <w:tcW w:w="1001" w:type="dxa"/>
          </w:tcPr>
          <w:p w14:paraId="02C195BD" w14:textId="77777777" w:rsidR="000A4CAC" w:rsidRPr="000F1325" w:rsidRDefault="000A4CAC" w:rsidP="00546B81">
            <w:pPr>
              <w:spacing w:before="120" w:line="288" w:lineRule="auto"/>
            </w:pPr>
          </w:p>
        </w:tc>
      </w:tr>
      <w:tr w:rsidR="000A4CAC" w:rsidRPr="000F1325" w14:paraId="1786657E" w14:textId="77777777" w:rsidTr="00546B81">
        <w:tc>
          <w:tcPr>
            <w:tcW w:w="720" w:type="dxa"/>
            <w:vAlign w:val="center"/>
          </w:tcPr>
          <w:p w14:paraId="515A8A30" w14:textId="77777777" w:rsidR="000A4CAC" w:rsidRPr="000F1325" w:rsidRDefault="000A4CAC" w:rsidP="00546B81">
            <w:pPr>
              <w:spacing w:before="120" w:line="288" w:lineRule="auto"/>
            </w:pPr>
          </w:p>
        </w:tc>
        <w:tc>
          <w:tcPr>
            <w:tcW w:w="3886" w:type="dxa"/>
            <w:vAlign w:val="center"/>
          </w:tcPr>
          <w:p w14:paraId="197438D1" w14:textId="77777777" w:rsidR="000A4CAC" w:rsidRPr="000F1325" w:rsidRDefault="000A4CAC" w:rsidP="00546B81">
            <w:pPr>
              <w:spacing w:before="120" w:line="288" w:lineRule="auto"/>
            </w:pPr>
          </w:p>
        </w:tc>
        <w:tc>
          <w:tcPr>
            <w:tcW w:w="1276" w:type="dxa"/>
            <w:vAlign w:val="center"/>
          </w:tcPr>
          <w:p w14:paraId="1AB47A8D" w14:textId="77777777" w:rsidR="000A4CAC" w:rsidRPr="000F1325" w:rsidRDefault="000A4CAC" w:rsidP="00546B81">
            <w:pPr>
              <w:spacing w:before="120" w:line="288" w:lineRule="auto"/>
            </w:pPr>
          </w:p>
        </w:tc>
        <w:tc>
          <w:tcPr>
            <w:tcW w:w="1985" w:type="dxa"/>
          </w:tcPr>
          <w:p w14:paraId="18CE37C9" w14:textId="77777777" w:rsidR="000A4CAC" w:rsidRPr="000F1325" w:rsidRDefault="000A4CAC" w:rsidP="00546B81">
            <w:pPr>
              <w:spacing w:before="120" w:line="288" w:lineRule="auto"/>
            </w:pPr>
          </w:p>
        </w:tc>
        <w:tc>
          <w:tcPr>
            <w:tcW w:w="1001" w:type="dxa"/>
          </w:tcPr>
          <w:p w14:paraId="3A3ED537" w14:textId="77777777" w:rsidR="000A4CAC" w:rsidRPr="000F1325" w:rsidRDefault="000A4CAC" w:rsidP="00546B81">
            <w:pPr>
              <w:spacing w:before="120" w:line="288" w:lineRule="auto"/>
            </w:pPr>
          </w:p>
        </w:tc>
      </w:tr>
    </w:tbl>
    <w:p w14:paraId="19F04354" w14:textId="77777777" w:rsidR="000A4CAC" w:rsidRPr="000F1325" w:rsidRDefault="000A4CAC" w:rsidP="000A4CAC">
      <w:pPr>
        <w:spacing w:before="120" w:line="288" w:lineRule="auto"/>
      </w:pPr>
    </w:p>
    <w:p w14:paraId="3153BBF7" w14:textId="77777777" w:rsidR="000A4CAC" w:rsidRPr="000F1325" w:rsidRDefault="000A4CAC" w:rsidP="000A4CAC">
      <w:pPr>
        <w:spacing w:before="120" w:line="288" w:lineRule="auto"/>
        <w:ind w:firstLine="708"/>
      </w:pPr>
    </w:p>
    <w:p w14:paraId="745ED363" w14:textId="77777777" w:rsidR="000A4CAC" w:rsidRPr="000F1325" w:rsidRDefault="000A4CAC" w:rsidP="000A4CAC">
      <w:pPr>
        <w:spacing w:before="120" w:line="288" w:lineRule="auto"/>
        <w:rPr>
          <w:b/>
        </w:rPr>
      </w:pPr>
      <w:r w:rsidRPr="000F1325">
        <w:rPr>
          <w:b/>
        </w:rPr>
        <w:t>Przedstawiciele Zamawiającego</w:t>
      </w:r>
      <w:r w:rsidRPr="000F1325">
        <w:rPr>
          <w:b/>
        </w:rPr>
        <w:tab/>
      </w:r>
      <w:r w:rsidRPr="000F1325">
        <w:rPr>
          <w:b/>
        </w:rPr>
        <w:tab/>
      </w:r>
      <w:r w:rsidRPr="000F1325">
        <w:rPr>
          <w:b/>
        </w:rPr>
        <w:tab/>
      </w:r>
      <w:r w:rsidRPr="000F1325">
        <w:rPr>
          <w:b/>
        </w:rPr>
        <w:tab/>
      </w:r>
      <w:r>
        <w:rPr>
          <w:b/>
        </w:rPr>
        <w:t xml:space="preserve">           </w:t>
      </w:r>
      <w:r w:rsidRPr="000F1325">
        <w:rPr>
          <w:b/>
        </w:rPr>
        <w:t>Przedstawiciele Wykonawcy</w:t>
      </w:r>
    </w:p>
    <w:p w14:paraId="74E062F0" w14:textId="77777777" w:rsidR="000A4CAC" w:rsidRPr="000F1325" w:rsidRDefault="000A4CAC" w:rsidP="000A4CAC">
      <w:pPr>
        <w:spacing w:before="120" w:line="288" w:lineRule="auto"/>
      </w:pPr>
    </w:p>
    <w:p w14:paraId="5F4099A1" w14:textId="77777777" w:rsidR="000A4CAC" w:rsidRPr="000F1325" w:rsidRDefault="000A4CAC" w:rsidP="000A4CAC">
      <w:pPr>
        <w:spacing w:before="120" w:line="288" w:lineRule="auto"/>
      </w:pPr>
      <w:r w:rsidRPr="000F1325">
        <w:tab/>
      </w:r>
      <w:r w:rsidRPr="000F1325">
        <w:tab/>
      </w:r>
      <w:r w:rsidRPr="000F1325">
        <w:tab/>
      </w:r>
      <w:r w:rsidRPr="000F1325">
        <w:tab/>
      </w:r>
      <w:r w:rsidRPr="000F1325">
        <w:tab/>
      </w:r>
    </w:p>
    <w:p w14:paraId="4C52ACD9" w14:textId="77777777" w:rsidR="000A4CAC" w:rsidRPr="000F1325" w:rsidRDefault="000A4CAC" w:rsidP="000A4CAC">
      <w:pPr>
        <w:spacing w:before="120" w:line="288" w:lineRule="auto"/>
      </w:pPr>
      <w:r w:rsidRPr="000F1325">
        <w:t>1) ………………..………..…</w:t>
      </w:r>
      <w:r w:rsidRPr="000F1325">
        <w:tab/>
      </w:r>
      <w:r w:rsidRPr="000F1325">
        <w:tab/>
      </w:r>
      <w:r w:rsidRPr="000F1325">
        <w:tab/>
      </w:r>
      <w:r w:rsidRPr="000F1325">
        <w:tab/>
      </w:r>
      <w:r w:rsidRPr="000F1325">
        <w:tab/>
        <w:t>1) …………………………</w:t>
      </w:r>
    </w:p>
    <w:p w14:paraId="1ABDE83C" w14:textId="77777777" w:rsidR="000A4CAC" w:rsidRPr="000F1325" w:rsidRDefault="000A4CAC" w:rsidP="000A4CAC">
      <w:pPr>
        <w:spacing w:before="120" w:line="288" w:lineRule="auto"/>
      </w:pPr>
    </w:p>
    <w:p w14:paraId="028312C1" w14:textId="77777777" w:rsidR="000A4CAC" w:rsidRPr="000F1325" w:rsidRDefault="000A4CAC" w:rsidP="000A4CAC">
      <w:pPr>
        <w:spacing w:before="120" w:line="288" w:lineRule="auto"/>
      </w:pPr>
      <w:r w:rsidRPr="000F1325">
        <w:t>2) ……………………….……</w:t>
      </w:r>
      <w:r w:rsidRPr="000F1325">
        <w:tab/>
      </w:r>
      <w:r w:rsidRPr="000F1325">
        <w:tab/>
      </w:r>
      <w:r w:rsidRPr="000F1325">
        <w:tab/>
      </w:r>
      <w:r w:rsidRPr="000F1325">
        <w:tab/>
      </w:r>
      <w:r w:rsidRPr="000F1325">
        <w:tab/>
        <w:t>2) ………………………….</w:t>
      </w:r>
    </w:p>
    <w:p w14:paraId="5EDDA398" w14:textId="77777777" w:rsidR="000C23F8" w:rsidRDefault="000C23F8" w:rsidP="000C23F8">
      <w:pPr>
        <w:jc w:val="center"/>
      </w:pPr>
    </w:p>
    <w:p w14:paraId="77D9EAA3" w14:textId="77777777" w:rsidR="000C23F8" w:rsidRDefault="000C23F8" w:rsidP="000C23F8">
      <w:pPr>
        <w:spacing w:after="160" w:line="259" w:lineRule="auto"/>
      </w:pPr>
      <w:r>
        <w:br w:type="page"/>
      </w:r>
    </w:p>
    <w:p w14:paraId="0DD5D9FD" w14:textId="77777777" w:rsidR="000C23F8" w:rsidRPr="001456AD" w:rsidRDefault="000C23F8" w:rsidP="000C23F8">
      <w:pPr>
        <w:spacing w:before="120"/>
        <w:jc w:val="right"/>
        <w:rPr>
          <w:b/>
          <w:bCs/>
          <w:sz w:val="22"/>
          <w:szCs w:val="22"/>
        </w:rPr>
      </w:pPr>
      <w:bookmarkStart w:id="312" w:name="_Hlk67831498"/>
      <w:bookmarkStart w:id="313" w:name="_Hlk67827058"/>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12"/>
    <w:bookmarkEnd w:id="313"/>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4E1C67">
      <w:pPr>
        <w:pStyle w:val="Akapitzlist"/>
        <w:numPr>
          <w:ilvl w:val="0"/>
          <w:numId w:val="57"/>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4E1C67">
      <w:pPr>
        <w:pStyle w:val="Akapitzlist"/>
        <w:numPr>
          <w:ilvl w:val="6"/>
          <w:numId w:val="49"/>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4E1C67">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4E1C67">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4E1C67">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4E1C67">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4E1C67">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4E1C67">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4E1C67">
      <w:pPr>
        <w:pStyle w:val="Akapitzlist"/>
        <w:numPr>
          <w:ilvl w:val="6"/>
          <w:numId w:val="49"/>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7777777" w:rsidR="000C23F8" w:rsidRPr="00B30F1F" w:rsidRDefault="000C23F8" w:rsidP="000C23F8">
      <w:pPr>
        <w:spacing w:before="120"/>
        <w:jc w:val="right"/>
        <w:rPr>
          <w:b/>
          <w:bCs/>
          <w:sz w:val="22"/>
          <w:szCs w:val="22"/>
        </w:rPr>
      </w:pPr>
      <w:bookmarkStart w:id="314"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15"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14"/>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127"/>
    <w:bookmarkEnd w:id="315"/>
    <w:p w14:paraId="44D57838" w14:textId="5CC20BFE" w:rsidR="000C23F8" w:rsidRPr="005C5CA1" w:rsidRDefault="000C23F8" w:rsidP="00947C92">
      <w:pPr>
        <w:spacing w:after="160" w:line="259" w:lineRule="auto"/>
        <w:rPr>
          <w:b/>
          <w:bCs/>
          <w:i/>
          <w:iCs/>
          <w:color w:val="2F5496" w:themeColor="accent1" w:themeShade="BF"/>
          <w:sz w:val="22"/>
          <w:szCs w:val="22"/>
        </w:rPr>
      </w:pPr>
    </w:p>
    <w:sectPr w:rsidR="000C23F8" w:rsidRPr="005C5CA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0" w:author="Justyna Kurpanik-Tlołka" w:date="2026-08-21T09:44:00Z" w:initials="JKT">
    <w:p w14:paraId="3EF6336F" w14:textId="77777777" w:rsidR="00BE0B51" w:rsidRDefault="00BE0B51" w:rsidP="00BE0B51">
      <w:pPr>
        <w:pStyle w:val="Tekstkomentarza"/>
      </w:pPr>
      <w:r>
        <w:rPr>
          <w:rStyle w:val="Odwoaniedokomentarza"/>
        </w:rPr>
        <w:annotationRef/>
      </w:r>
      <w:r>
        <w:rPr>
          <w:color w:val="000000"/>
        </w:rPr>
        <w:t>Parametry użytkowe (Część XVI SWZ - kryteria oceny ofert)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F633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666C8E" w16cex:dateUtc="2026-08-21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F6336F" w16cid:durableId="4F666C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61266" w14:textId="77777777" w:rsidR="003F6E3E" w:rsidRDefault="003F6E3E" w:rsidP="0079756C">
      <w:r>
        <w:separator/>
      </w:r>
    </w:p>
  </w:endnote>
  <w:endnote w:type="continuationSeparator" w:id="0">
    <w:p w14:paraId="23A54BFC" w14:textId="77777777" w:rsidR="003F6E3E" w:rsidRDefault="003F6E3E"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07600196"/>
      <w:docPartObj>
        <w:docPartGallery w:val="Page Numbers (Bottom of Page)"/>
        <w:docPartUnique/>
      </w:docPartObj>
    </w:sdtPr>
    <w:sdtEndPr>
      <w:rPr>
        <w:i/>
        <w:iCs/>
        <w:sz w:val="20"/>
        <w:szCs w:val="20"/>
      </w:rPr>
    </w:sdtEndPr>
    <w:sdtContent>
      <w:p w14:paraId="21FEF49F" w14:textId="0544468F" w:rsidR="0056692B" w:rsidRPr="00276353" w:rsidRDefault="0056692B" w:rsidP="0022543C">
        <w:pPr>
          <w:pStyle w:val="Stopka"/>
          <w:rPr>
            <w:sz w:val="16"/>
            <w:szCs w:val="16"/>
          </w:rPr>
        </w:pPr>
        <w:r w:rsidRPr="00276353">
          <w:rPr>
            <w:sz w:val="16"/>
            <w:szCs w:val="16"/>
          </w:rPr>
          <w:t xml:space="preserve">Nr postępowania </w:t>
        </w:r>
        <w:r w:rsidR="00276353" w:rsidRPr="00276353">
          <w:rPr>
            <w:sz w:val="16"/>
            <w:szCs w:val="16"/>
          </w:rPr>
          <w:t>702600664</w:t>
        </w:r>
        <w:r w:rsidRPr="00276353">
          <w:rPr>
            <w:sz w:val="16"/>
            <w:szCs w:val="16"/>
          </w:rPr>
          <w:t xml:space="preserve">   </w:t>
        </w:r>
      </w:p>
      <w:p w14:paraId="2DC1C4A1" w14:textId="77E541C5" w:rsidR="0056692B" w:rsidRDefault="003F6E3E"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3F6E3E"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BA254" w14:textId="77777777" w:rsidR="003F6E3E" w:rsidRDefault="003F6E3E" w:rsidP="0079756C">
      <w:r>
        <w:separator/>
      </w:r>
    </w:p>
  </w:footnote>
  <w:footnote w:type="continuationSeparator" w:id="0">
    <w:p w14:paraId="09A8F85C" w14:textId="77777777" w:rsidR="003F6E3E" w:rsidRDefault="003F6E3E"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F80B90"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235087"/>
    <w:multiLevelType w:val="hybridMultilevel"/>
    <w:tmpl w:val="4288D9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A493E96"/>
    <w:multiLevelType w:val="hybridMultilevel"/>
    <w:tmpl w:val="7568AEB6"/>
    <w:lvl w:ilvl="0" w:tplc="7FBEFB4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1360602"/>
    <w:multiLevelType w:val="multilevel"/>
    <w:tmpl w:val="BDD08574"/>
    <w:lvl w:ilvl="0">
      <w:start w:val="1"/>
      <w:numFmt w:val="decimal"/>
      <w:lvlText w:val="%1."/>
      <w:lvlJc w:val="left"/>
      <w:pPr>
        <w:tabs>
          <w:tab w:val="num" w:pos="360"/>
        </w:tabs>
        <w:ind w:left="360" w:hanging="360"/>
      </w:pPr>
      <w:rPr>
        <w:rFonts w:hint="default"/>
        <w:b w:val="0"/>
        <w:i w:val="0"/>
      </w:rPr>
    </w:lvl>
    <w:lvl w:ilvl="1">
      <w:start w:val="1"/>
      <w:numFmt w:val="decimal"/>
      <w:lvlText w:val="%1.%2."/>
      <w:lvlJc w:val="right"/>
      <w:pPr>
        <w:tabs>
          <w:tab w:val="num" w:pos="653"/>
        </w:tabs>
        <w:ind w:left="653" w:hanging="227"/>
      </w:pPr>
      <w:rPr>
        <w:rFonts w:hint="default"/>
        <w:b w:val="0"/>
        <w:i/>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9DD780F"/>
    <w:multiLevelType w:val="hybridMultilevel"/>
    <w:tmpl w:val="51B60D78"/>
    <w:lvl w:ilvl="0" w:tplc="0512F292">
      <w:start w:val="1"/>
      <w:numFmt w:val="upp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4"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DF57E96"/>
    <w:multiLevelType w:val="hybridMultilevel"/>
    <w:tmpl w:val="39F00046"/>
    <w:lvl w:ilvl="0" w:tplc="24DEC5F8">
      <w:start w:val="1"/>
      <w:numFmt w:val="bullet"/>
      <w:lvlText w:val="-"/>
      <w:lvlJc w:val="left"/>
      <w:pPr>
        <w:ind w:left="1287" w:hanging="360"/>
      </w:pPr>
      <w:rPr>
        <w:rFonts w:ascii="Arial" w:hAnsi="Aria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7"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286D43"/>
    <w:multiLevelType w:val="multilevel"/>
    <w:tmpl w:val="7584A676"/>
    <w:lvl w:ilvl="0">
      <w:start w:val="2"/>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F7F0895"/>
    <w:multiLevelType w:val="hybridMultilevel"/>
    <w:tmpl w:val="D09EB39A"/>
    <w:lvl w:ilvl="0" w:tplc="B0123D08">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323377A"/>
    <w:multiLevelType w:val="hybridMultilevel"/>
    <w:tmpl w:val="2A30DE90"/>
    <w:lvl w:ilvl="0" w:tplc="48BCD2D2">
      <w:start w:val="7"/>
      <w:numFmt w:val="decimal"/>
      <w:lvlText w:val="%1."/>
      <w:lvlJc w:val="left"/>
      <w:pPr>
        <w:ind w:left="36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6"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356F2E7C"/>
    <w:multiLevelType w:val="hybridMultilevel"/>
    <w:tmpl w:val="F73A2B38"/>
    <w:lvl w:ilvl="0" w:tplc="7FBEFB4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2" w15:restartNumberingAfterBreak="0">
    <w:nsid w:val="3D7E3D06"/>
    <w:multiLevelType w:val="multilevel"/>
    <w:tmpl w:val="CBCC08BE"/>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F9C7B4A"/>
    <w:multiLevelType w:val="multilevel"/>
    <w:tmpl w:val="9A1456C0"/>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1" w15:restartNumberingAfterBreak="0">
    <w:nsid w:val="47C05644"/>
    <w:multiLevelType w:val="hybridMultilevel"/>
    <w:tmpl w:val="92AEA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3" w15:restartNumberingAfterBreak="0">
    <w:nsid w:val="49016644"/>
    <w:multiLevelType w:val="hybridMultilevel"/>
    <w:tmpl w:val="2DC438DA"/>
    <w:lvl w:ilvl="0" w:tplc="CCB24D24">
      <w:start w:val="10"/>
      <w:numFmt w:val="upperRoman"/>
      <w:lvlText w:val="%1."/>
      <w:lvlJc w:val="righ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8"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2C46CD4"/>
    <w:multiLevelType w:val="hybridMultilevel"/>
    <w:tmpl w:val="85883206"/>
    <w:lvl w:ilvl="0" w:tplc="0D5A6F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79C3888"/>
    <w:multiLevelType w:val="multilevel"/>
    <w:tmpl w:val="54EA21B4"/>
    <w:lvl w:ilvl="0">
      <w:start w:val="1"/>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15:restartNumberingAfterBreak="0">
    <w:nsid w:val="5C3A6149"/>
    <w:multiLevelType w:val="hybridMultilevel"/>
    <w:tmpl w:val="D8B4216A"/>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5F672D7A"/>
    <w:multiLevelType w:val="hybridMultilevel"/>
    <w:tmpl w:val="CDF240E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5FAC0A08"/>
    <w:multiLevelType w:val="hybridMultilevel"/>
    <w:tmpl w:val="F53CAC1E"/>
    <w:lvl w:ilvl="0" w:tplc="7FBEFB4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0"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1"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AFA4977"/>
    <w:multiLevelType w:val="hybridMultilevel"/>
    <w:tmpl w:val="2FFE8AE4"/>
    <w:lvl w:ilvl="0" w:tplc="7FBEFB4E">
      <w:start w:val="1"/>
      <w:numFmt w:val="bullet"/>
      <w:lvlText w:val=""/>
      <w:lvlJc w:val="left"/>
      <w:pPr>
        <w:ind w:left="1353"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7"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2" w15:restartNumberingAfterBreak="0">
    <w:nsid w:val="71940351"/>
    <w:multiLevelType w:val="multilevel"/>
    <w:tmpl w:val="F6628FBE"/>
    <w:lvl w:ilvl="0">
      <w:start w:val="1"/>
      <w:numFmt w:val="bullet"/>
      <w:lvlText w:val=""/>
      <w:lvlJc w:val="left"/>
      <w:pPr>
        <w:tabs>
          <w:tab w:val="num" w:pos="850"/>
        </w:tabs>
        <w:ind w:left="850" w:hanging="425"/>
      </w:pPr>
      <w:rPr>
        <w:rFonts w:ascii="Symbol" w:hAnsi="Symbol" w:hint="default"/>
        <w:i w:val="0"/>
        <w:iCs w:val="0"/>
      </w:rPr>
    </w:lvl>
    <w:lvl w:ilvl="1">
      <w:start w:val="1"/>
      <w:numFmt w:val="decimal"/>
      <w:lvlText w:val="%2)"/>
      <w:lvlJc w:val="left"/>
      <w:pPr>
        <w:tabs>
          <w:tab w:val="num" w:pos="1276"/>
        </w:tabs>
        <w:ind w:left="1276" w:hanging="426"/>
      </w:pPr>
      <w:rPr>
        <w:rFonts w:hint="default"/>
      </w:rPr>
    </w:lvl>
    <w:lvl w:ilvl="2">
      <w:start w:val="1"/>
      <w:numFmt w:val="lowerLetter"/>
      <w:lvlText w:val="%3)"/>
      <w:lvlJc w:val="left"/>
      <w:pPr>
        <w:tabs>
          <w:tab w:val="num" w:pos="1701"/>
        </w:tabs>
        <w:ind w:left="1701" w:hanging="425"/>
      </w:pPr>
      <w:rPr>
        <w:rFonts w:hint="default"/>
      </w:rPr>
    </w:lvl>
    <w:lvl w:ilvl="3">
      <w:start w:val="1"/>
      <w:numFmt w:val="bullet"/>
      <w:lvlText w:val="-"/>
      <w:lvlJc w:val="left"/>
      <w:pPr>
        <w:tabs>
          <w:tab w:val="num" w:pos="2126"/>
        </w:tabs>
        <w:ind w:left="2126" w:hanging="425"/>
      </w:pPr>
      <w:rPr>
        <w:rFonts w:ascii="Times New Roman" w:hAnsi="Times New Roman" w:cs="Times New Roman" w:hint="default"/>
      </w:rPr>
    </w:lvl>
    <w:lvl w:ilvl="4">
      <w:start w:val="1"/>
      <w:numFmt w:val="bullet"/>
      <w:lvlText w:val=""/>
      <w:lvlJc w:val="left"/>
      <w:pPr>
        <w:tabs>
          <w:tab w:val="num" w:pos="2551"/>
        </w:tabs>
        <w:ind w:left="2551" w:hanging="425"/>
      </w:pPr>
      <w:rPr>
        <w:rFonts w:ascii="Symbol" w:hAnsi="Symbol" w:hint="default"/>
      </w:rPr>
    </w:lvl>
    <w:lvl w:ilvl="5">
      <w:start w:val="1"/>
      <w:numFmt w:val="bullet"/>
      <w:lvlText w:val=""/>
      <w:lvlJc w:val="left"/>
      <w:pPr>
        <w:tabs>
          <w:tab w:val="num" w:pos="2977"/>
        </w:tabs>
        <w:ind w:left="2977" w:hanging="426"/>
      </w:pPr>
      <w:rPr>
        <w:rFonts w:ascii="Symbol" w:hAnsi="Symbol" w:hint="default"/>
      </w:rPr>
    </w:lvl>
    <w:lvl w:ilvl="6">
      <w:start w:val="1"/>
      <w:numFmt w:val="bullet"/>
      <w:lvlText w:val=""/>
      <w:lvlJc w:val="left"/>
      <w:pPr>
        <w:tabs>
          <w:tab w:val="num" w:pos="3402"/>
        </w:tabs>
        <w:ind w:left="3402" w:hanging="425"/>
      </w:pPr>
      <w:rPr>
        <w:rFonts w:ascii="Wingdings" w:hAnsi="Wingdings" w:hint="default"/>
      </w:rPr>
    </w:lvl>
    <w:lvl w:ilvl="7">
      <w:start w:val="1"/>
      <w:numFmt w:val="bullet"/>
      <w:lvlText w:val=""/>
      <w:lvlJc w:val="left"/>
      <w:pPr>
        <w:tabs>
          <w:tab w:val="num" w:pos="3305"/>
        </w:tabs>
        <w:ind w:left="3305" w:hanging="360"/>
      </w:pPr>
      <w:rPr>
        <w:rFonts w:ascii="Symbol" w:hAnsi="Symbol" w:hint="default"/>
      </w:rPr>
    </w:lvl>
    <w:lvl w:ilvl="8">
      <w:start w:val="1"/>
      <w:numFmt w:val="bullet"/>
      <w:lvlText w:val=""/>
      <w:lvlJc w:val="left"/>
      <w:pPr>
        <w:tabs>
          <w:tab w:val="num" w:pos="3665"/>
        </w:tabs>
        <w:ind w:left="3665" w:hanging="360"/>
      </w:pPr>
      <w:rPr>
        <w:rFonts w:ascii="Symbol" w:hAnsi="Symbol" w:hint="default"/>
      </w:rPr>
    </w:lvl>
  </w:abstractNum>
  <w:abstractNum w:abstractNumId="93" w15:restartNumberingAfterBreak="0">
    <w:nsid w:val="77473B20"/>
    <w:multiLevelType w:val="hybridMultilevel"/>
    <w:tmpl w:val="D1207924"/>
    <w:lvl w:ilvl="0" w:tplc="0415000F">
      <w:start w:val="1"/>
      <w:numFmt w:val="decimal"/>
      <w:lvlText w:val="%1."/>
      <w:lvlJc w:val="left"/>
      <w:pPr>
        <w:ind w:left="1143" w:hanging="360"/>
      </w:pPr>
    </w:lvl>
    <w:lvl w:ilvl="1" w:tplc="04150019">
      <w:start w:val="1"/>
      <w:numFmt w:val="lowerLetter"/>
      <w:lvlText w:val="%2."/>
      <w:lvlJc w:val="left"/>
      <w:pPr>
        <w:ind w:left="1863" w:hanging="360"/>
      </w:pPr>
    </w:lvl>
    <w:lvl w:ilvl="2" w:tplc="0415001B" w:tentative="1">
      <w:start w:val="1"/>
      <w:numFmt w:val="lowerRoman"/>
      <w:lvlText w:val="%3."/>
      <w:lvlJc w:val="right"/>
      <w:pPr>
        <w:ind w:left="2583" w:hanging="180"/>
      </w:pPr>
    </w:lvl>
    <w:lvl w:ilvl="3" w:tplc="0415000F" w:tentative="1">
      <w:start w:val="1"/>
      <w:numFmt w:val="decimal"/>
      <w:lvlText w:val="%4."/>
      <w:lvlJc w:val="left"/>
      <w:pPr>
        <w:ind w:left="3303" w:hanging="360"/>
      </w:pPr>
    </w:lvl>
    <w:lvl w:ilvl="4" w:tplc="04150019" w:tentative="1">
      <w:start w:val="1"/>
      <w:numFmt w:val="lowerLetter"/>
      <w:lvlText w:val="%5."/>
      <w:lvlJc w:val="left"/>
      <w:pPr>
        <w:ind w:left="4023" w:hanging="360"/>
      </w:pPr>
    </w:lvl>
    <w:lvl w:ilvl="5" w:tplc="0415001B" w:tentative="1">
      <w:start w:val="1"/>
      <w:numFmt w:val="lowerRoman"/>
      <w:lvlText w:val="%6."/>
      <w:lvlJc w:val="right"/>
      <w:pPr>
        <w:ind w:left="4743" w:hanging="180"/>
      </w:pPr>
    </w:lvl>
    <w:lvl w:ilvl="6" w:tplc="0415000F" w:tentative="1">
      <w:start w:val="1"/>
      <w:numFmt w:val="decimal"/>
      <w:lvlText w:val="%7."/>
      <w:lvlJc w:val="left"/>
      <w:pPr>
        <w:ind w:left="5463" w:hanging="360"/>
      </w:pPr>
    </w:lvl>
    <w:lvl w:ilvl="7" w:tplc="04150019" w:tentative="1">
      <w:start w:val="1"/>
      <w:numFmt w:val="lowerLetter"/>
      <w:lvlText w:val="%8."/>
      <w:lvlJc w:val="left"/>
      <w:pPr>
        <w:ind w:left="6183" w:hanging="360"/>
      </w:pPr>
    </w:lvl>
    <w:lvl w:ilvl="8" w:tplc="0415001B" w:tentative="1">
      <w:start w:val="1"/>
      <w:numFmt w:val="lowerRoman"/>
      <w:lvlText w:val="%9."/>
      <w:lvlJc w:val="right"/>
      <w:pPr>
        <w:ind w:left="6903" w:hanging="180"/>
      </w:pPr>
    </w:lvl>
  </w:abstractNum>
  <w:abstractNum w:abstractNumId="94"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5"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F1D4758"/>
    <w:multiLevelType w:val="hybridMultilevel"/>
    <w:tmpl w:val="CEFEA5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FBD4630"/>
    <w:multiLevelType w:val="hybridMultilevel"/>
    <w:tmpl w:val="51B60D78"/>
    <w:lvl w:ilvl="0" w:tplc="FFFFFFFF">
      <w:start w:val="1"/>
      <w:numFmt w:val="upperLetter"/>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num w:numId="1" w16cid:durableId="2030403452">
    <w:abstractNumId w:val="24"/>
  </w:num>
  <w:num w:numId="2" w16cid:durableId="300506555">
    <w:abstractNumId w:val="90"/>
  </w:num>
  <w:num w:numId="3" w16cid:durableId="1311902562">
    <w:abstractNumId w:val="82"/>
  </w:num>
  <w:num w:numId="4" w16cid:durableId="757872286">
    <w:abstractNumId w:val="85"/>
  </w:num>
  <w:num w:numId="5" w16cid:durableId="2030835651">
    <w:abstractNumId w:val="9"/>
  </w:num>
  <w:num w:numId="6" w16cid:durableId="414933858">
    <w:abstractNumId w:val="18"/>
  </w:num>
  <w:num w:numId="7" w16cid:durableId="145051087">
    <w:abstractNumId w:val="38"/>
  </w:num>
  <w:num w:numId="8" w16cid:durableId="710304645">
    <w:abstractNumId w:val="28"/>
  </w:num>
  <w:num w:numId="9" w16cid:durableId="634481184">
    <w:abstractNumId w:val="87"/>
  </w:num>
  <w:num w:numId="10" w16cid:durableId="125390137">
    <w:abstractNumId w:val="68"/>
  </w:num>
  <w:num w:numId="11" w16cid:durableId="464541753">
    <w:abstractNumId w:val="96"/>
  </w:num>
  <w:num w:numId="12" w16cid:durableId="355934925">
    <w:abstractNumId w:val="70"/>
  </w:num>
  <w:num w:numId="13" w16cid:durableId="1008098789">
    <w:abstractNumId w:val="55"/>
  </w:num>
  <w:num w:numId="14" w16cid:durableId="1562446571">
    <w:abstractNumId w:val="75"/>
  </w:num>
  <w:num w:numId="15" w16cid:durableId="135998437">
    <w:abstractNumId w:val="49"/>
  </w:num>
  <w:num w:numId="16" w16cid:durableId="1574390641">
    <w:abstractNumId w:val="47"/>
  </w:num>
  <w:num w:numId="17" w16cid:durableId="1093823709">
    <w:abstractNumId w:val="94"/>
  </w:num>
  <w:num w:numId="18" w16cid:durableId="111556086">
    <w:abstractNumId w:val="13"/>
  </w:num>
  <w:num w:numId="19" w16cid:durableId="785123664">
    <w:abstractNumId w:val="76"/>
    <w:lvlOverride w:ilvl="0">
      <w:startOverride w:val="1"/>
    </w:lvlOverride>
  </w:num>
  <w:num w:numId="20" w16cid:durableId="1712531338">
    <w:abstractNumId w:val="48"/>
    <w:lvlOverride w:ilvl="0">
      <w:startOverride w:val="1"/>
    </w:lvlOverride>
  </w:num>
  <w:num w:numId="21" w16cid:durableId="2052998749">
    <w:abstractNumId w:val="32"/>
  </w:num>
  <w:num w:numId="22" w16cid:durableId="161941821">
    <w:abstractNumId w:val="6"/>
  </w:num>
  <w:num w:numId="23" w16cid:durableId="2017927215">
    <w:abstractNumId w:val="5"/>
  </w:num>
  <w:num w:numId="24" w16cid:durableId="192306248">
    <w:abstractNumId w:val="4"/>
  </w:num>
  <w:num w:numId="25" w16cid:durableId="525756031">
    <w:abstractNumId w:val="3"/>
  </w:num>
  <w:num w:numId="26" w16cid:durableId="1266574355">
    <w:abstractNumId w:val="2"/>
  </w:num>
  <w:num w:numId="27" w16cid:durableId="1904101249">
    <w:abstractNumId w:val="11"/>
  </w:num>
  <w:num w:numId="28" w16cid:durableId="149516985">
    <w:abstractNumId w:val="91"/>
  </w:num>
  <w:num w:numId="29" w16cid:durableId="1946840237">
    <w:abstractNumId w:val="3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3721905">
    <w:abstractNumId w:val="74"/>
  </w:num>
  <w:num w:numId="31" w16cid:durableId="1656838123">
    <w:abstractNumId w:val="65"/>
  </w:num>
  <w:num w:numId="32" w16cid:durableId="450436007">
    <w:abstractNumId w:val="20"/>
  </w:num>
  <w:num w:numId="33" w16cid:durableId="1540820485">
    <w:abstractNumId w:val="8"/>
  </w:num>
  <w:num w:numId="34" w16cid:durableId="195239057">
    <w:abstractNumId w:val="83"/>
  </w:num>
  <w:num w:numId="35" w16cid:durableId="1885823009">
    <w:abstractNumId w:val="27"/>
  </w:num>
  <w:num w:numId="36" w16cid:durableId="1852065747">
    <w:abstractNumId w:val="43"/>
  </w:num>
  <w:num w:numId="37" w16cid:durableId="1384207767">
    <w:abstractNumId w:val="61"/>
  </w:num>
  <w:num w:numId="38" w16cid:durableId="1778601080">
    <w:abstractNumId w:val="64"/>
  </w:num>
  <w:num w:numId="39" w16cid:durableId="350452602">
    <w:abstractNumId w:val="34"/>
  </w:num>
  <w:num w:numId="40" w16cid:durableId="1274897788">
    <w:abstractNumId w:val="44"/>
  </w:num>
  <w:num w:numId="41" w16cid:durableId="1789084516">
    <w:abstractNumId w:val="60"/>
  </w:num>
  <w:num w:numId="42" w16cid:durableId="306857035">
    <w:abstractNumId w:val="97"/>
  </w:num>
  <w:num w:numId="43" w16cid:durableId="749623404">
    <w:abstractNumId w:val="59"/>
  </w:num>
  <w:num w:numId="44" w16cid:durableId="1486164129">
    <w:abstractNumId w:val="42"/>
  </w:num>
  <w:num w:numId="45" w16cid:durableId="258150040">
    <w:abstractNumId w:val="15"/>
  </w:num>
  <w:num w:numId="46" w16cid:durableId="1217618920">
    <w:abstractNumId w:val="71"/>
  </w:num>
  <w:num w:numId="47" w16cid:durableId="354580492">
    <w:abstractNumId w:val="22"/>
  </w:num>
  <w:num w:numId="48" w16cid:durableId="1429425259">
    <w:abstractNumId w:val="25"/>
  </w:num>
  <w:num w:numId="49" w16cid:durableId="640621178">
    <w:abstractNumId w:val="62"/>
  </w:num>
  <w:num w:numId="50" w16cid:durableId="174656995">
    <w:abstractNumId w:val="63"/>
  </w:num>
  <w:num w:numId="51" w16cid:durableId="16597718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1827512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065915">
    <w:abstractNumId w:val="10"/>
  </w:num>
  <w:num w:numId="54" w16cid:durableId="1297880669">
    <w:abstractNumId w:val="77"/>
  </w:num>
  <w:num w:numId="55" w16cid:durableId="1942448491">
    <w:abstractNumId w:val="52"/>
  </w:num>
  <w:num w:numId="56" w16cid:durableId="385954225">
    <w:abstractNumId w:val="84"/>
  </w:num>
  <w:num w:numId="57" w16cid:durableId="1609774770">
    <w:abstractNumId w:val="41"/>
  </w:num>
  <w:num w:numId="58" w16cid:durableId="1747877050">
    <w:abstractNumId w:val="56"/>
  </w:num>
  <w:num w:numId="59" w16cid:durableId="334189502">
    <w:abstractNumId w:val="81"/>
  </w:num>
  <w:num w:numId="60" w16cid:durableId="1549219852">
    <w:abstractNumId w:val="46"/>
  </w:num>
  <w:num w:numId="61" w16cid:durableId="982198318">
    <w:abstractNumId w:val="50"/>
  </w:num>
  <w:num w:numId="62" w16cid:durableId="254483686">
    <w:abstractNumId w:val="23"/>
  </w:num>
  <w:num w:numId="63" w16cid:durableId="637536279">
    <w:abstractNumId w:val="1"/>
  </w:num>
  <w:num w:numId="64" w16cid:durableId="1501391319">
    <w:abstractNumId w:val="69"/>
  </w:num>
  <w:num w:numId="65" w16cid:durableId="1801460046">
    <w:abstractNumId w:val="0"/>
  </w:num>
  <w:num w:numId="66" w16cid:durableId="1391154253">
    <w:abstractNumId w:val="36"/>
  </w:num>
  <w:num w:numId="67" w16cid:durableId="2023778951">
    <w:abstractNumId w:val="31"/>
  </w:num>
  <w:num w:numId="68" w16cid:durableId="208496273">
    <w:abstractNumId w:val="57"/>
  </w:num>
  <w:num w:numId="69" w16cid:durableId="1978486053">
    <w:abstractNumId w:val="88"/>
  </w:num>
  <w:num w:numId="70" w16cid:durableId="1651789889">
    <w:abstractNumId w:val="89"/>
  </w:num>
  <w:num w:numId="71" w16cid:durableId="48381343">
    <w:abstractNumId w:val="40"/>
  </w:num>
  <w:num w:numId="72" w16cid:durableId="1989818266">
    <w:abstractNumId w:val="66"/>
  </w:num>
  <w:num w:numId="73" w16cid:durableId="1632906946">
    <w:abstractNumId w:val="95"/>
  </w:num>
  <w:num w:numId="74" w16cid:durableId="555628943">
    <w:abstractNumId w:val="39"/>
  </w:num>
  <w:num w:numId="75" w16cid:durableId="1685283855">
    <w:abstractNumId w:val="72"/>
  </w:num>
  <w:num w:numId="76" w16cid:durableId="1155684736">
    <w:abstractNumId w:val="30"/>
  </w:num>
  <w:num w:numId="77" w16cid:durableId="1518231630">
    <w:abstractNumId w:val="58"/>
  </w:num>
  <w:num w:numId="78" w16cid:durableId="291257381">
    <w:abstractNumId w:val="19"/>
  </w:num>
  <w:num w:numId="79" w16cid:durableId="487936957">
    <w:abstractNumId w:val="45"/>
  </w:num>
  <w:num w:numId="80" w16cid:durableId="1474637585">
    <w:abstractNumId w:val="86"/>
  </w:num>
  <w:num w:numId="81" w16cid:durableId="913659114">
    <w:abstractNumId w:val="93"/>
  </w:num>
  <w:num w:numId="82" w16cid:durableId="2027973559">
    <w:abstractNumId w:val="14"/>
  </w:num>
  <w:num w:numId="83" w16cid:durableId="739641799">
    <w:abstractNumId w:val="37"/>
  </w:num>
  <w:num w:numId="84" w16cid:durableId="1468624276">
    <w:abstractNumId w:val="17"/>
  </w:num>
  <w:num w:numId="85" w16cid:durableId="857157645">
    <w:abstractNumId w:val="33"/>
  </w:num>
  <w:num w:numId="86" w16cid:durableId="1878204374">
    <w:abstractNumId w:val="29"/>
  </w:num>
  <w:num w:numId="87" w16cid:durableId="1568879885">
    <w:abstractNumId w:val="78"/>
  </w:num>
  <w:num w:numId="88" w16cid:durableId="1213888869">
    <w:abstractNumId w:val="79"/>
  </w:num>
  <w:num w:numId="89" w16cid:durableId="1950506428">
    <w:abstractNumId w:val="53"/>
  </w:num>
  <w:num w:numId="90" w16cid:durableId="2039697130">
    <w:abstractNumId w:val="26"/>
  </w:num>
  <w:num w:numId="91" w16cid:durableId="2037806680">
    <w:abstractNumId w:val="73"/>
  </w:num>
  <w:num w:numId="92" w16cid:durableId="90200583">
    <w:abstractNumId w:val="21"/>
  </w:num>
  <w:num w:numId="93" w16cid:durableId="1567033804">
    <w:abstractNumId w:val="99"/>
  </w:num>
  <w:num w:numId="94" w16cid:durableId="1912108573">
    <w:abstractNumId w:val="92"/>
  </w:num>
  <w:num w:numId="95" w16cid:durableId="493420613">
    <w:abstractNumId w:val="12"/>
  </w:num>
  <w:num w:numId="96" w16cid:durableId="1561936579">
    <w:abstractNumId w:val="98"/>
  </w:num>
  <w:num w:numId="97" w16cid:durableId="449472635">
    <w:abstractNumId w:val="51"/>
  </w:num>
  <w:num w:numId="98" w16cid:durableId="1493908742">
    <w:abstractNumId w:val="67"/>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styna Kurpanik-Tlołka">
    <w15:presenceInfo w15:providerId="AD" w15:userId="S-1-5-21-4046829186-3577499611-3734166398-66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76"/>
    <w:rsid w:val="000804FD"/>
    <w:rsid w:val="0008454A"/>
    <w:rsid w:val="00084D1C"/>
    <w:rsid w:val="0008515F"/>
    <w:rsid w:val="00090466"/>
    <w:rsid w:val="0009157B"/>
    <w:rsid w:val="000927E8"/>
    <w:rsid w:val="000940E7"/>
    <w:rsid w:val="000941B7"/>
    <w:rsid w:val="00096A2D"/>
    <w:rsid w:val="000A293D"/>
    <w:rsid w:val="000A4CAC"/>
    <w:rsid w:val="000A5CE5"/>
    <w:rsid w:val="000A6014"/>
    <w:rsid w:val="000A605E"/>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2C4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67FD5"/>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3A7A"/>
    <w:rsid w:val="0022543C"/>
    <w:rsid w:val="00226471"/>
    <w:rsid w:val="00227546"/>
    <w:rsid w:val="002277CE"/>
    <w:rsid w:val="00227957"/>
    <w:rsid w:val="00232D84"/>
    <w:rsid w:val="00233186"/>
    <w:rsid w:val="0023347E"/>
    <w:rsid w:val="002354E3"/>
    <w:rsid w:val="00235CCD"/>
    <w:rsid w:val="00242367"/>
    <w:rsid w:val="00243847"/>
    <w:rsid w:val="00243B2D"/>
    <w:rsid w:val="002442FA"/>
    <w:rsid w:val="0024451E"/>
    <w:rsid w:val="002447B2"/>
    <w:rsid w:val="00244A9E"/>
    <w:rsid w:val="00244CED"/>
    <w:rsid w:val="00244FEC"/>
    <w:rsid w:val="0025089D"/>
    <w:rsid w:val="00251606"/>
    <w:rsid w:val="0025177A"/>
    <w:rsid w:val="00254367"/>
    <w:rsid w:val="00255F42"/>
    <w:rsid w:val="00256BCF"/>
    <w:rsid w:val="002578F8"/>
    <w:rsid w:val="0025799E"/>
    <w:rsid w:val="00260371"/>
    <w:rsid w:val="00261307"/>
    <w:rsid w:val="002635BF"/>
    <w:rsid w:val="00264D3D"/>
    <w:rsid w:val="002652AD"/>
    <w:rsid w:val="00265AB8"/>
    <w:rsid w:val="00265E95"/>
    <w:rsid w:val="00266169"/>
    <w:rsid w:val="002672D7"/>
    <w:rsid w:val="00273EAA"/>
    <w:rsid w:val="00276353"/>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2CC1"/>
    <w:rsid w:val="002B3992"/>
    <w:rsid w:val="002B419E"/>
    <w:rsid w:val="002B47FB"/>
    <w:rsid w:val="002C2161"/>
    <w:rsid w:val="002C2C0B"/>
    <w:rsid w:val="002C338C"/>
    <w:rsid w:val="002C3537"/>
    <w:rsid w:val="002C7907"/>
    <w:rsid w:val="002D0634"/>
    <w:rsid w:val="002D11ED"/>
    <w:rsid w:val="002D2414"/>
    <w:rsid w:val="002D4FD0"/>
    <w:rsid w:val="002E0AA3"/>
    <w:rsid w:val="002E181C"/>
    <w:rsid w:val="002E209E"/>
    <w:rsid w:val="002E2C02"/>
    <w:rsid w:val="002E321C"/>
    <w:rsid w:val="002E4F64"/>
    <w:rsid w:val="002E576F"/>
    <w:rsid w:val="002E7238"/>
    <w:rsid w:val="002F2C49"/>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3351"/>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A77AA"/>
    <w:rsid w:val="003B0D63"/>
    <w:rsid w:val="003B296A"/>
    <w:rsid w:val="003B2C57"/>
    <w:rsid w:val="003B334E"/>
    <w:rsid w:val="003B384E"/>
    <w:rsid w:val="003B4873"/>
    <w:rsid w:val="003B54FC"/>
    <w:rsid w:val="003B616D"/>
    <w:rsid w:val="003B6201"/>
    <w:rsid w:val="003B64B9"/>
    <w:rsid w:val="003B64F0"/>
    <w:rsid w:val="003B67E9"/>
    <w:rsid w:val="003B6DA7"/>
    <w:rsid w:val="003C0B55"/>
    <w:rsid w:val="003C0CA0"/>
    <w:rsid w:val="003C2C0F"/>
    <w:rsid w:val="003C2F06"/>
    <w:rsid w:val="003C469A"/>
    <w:rsid w:val="003C6365"/>
    <w:rsid w:val="003C6FB7"/>
    <w:rsid w:val="003C7137"/>
    <w:rsid w:val="003C7958"/>
    <w:rsid w:val="003C797B"/>
    <w:rsid w:val="003C7D71"/>
    <w:rsid w:val="003D04FA"/>
    <w:rsid w:val="003D38F2"/>
    <w:rsid w:val="003D3B75"/>
    <w:rsid w:val="003D518A"/>
    <w:rsid w:val="003D54EB"/>
    <w:rsid w:val="003D5510"/>
    <w:rsid w:val="003D6ED9"/>
    <w:rsid w:val="003F145A"/>
    <w:rsid w:val="003F17E0"/>
    <w:rsid w:val="003F37C4"/>
    <w:rsid w:val="003F401A"/>
    <w:rsid w:val="003F56C2"/>
    <w:rsid w:val="003F6E3E"/>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0A26"/>
    <w:rsid w:val="00452185"/>
    <w:rsid w:val="00452506"/>
    <w:rsid w:val="0045580A"/>
    <w:rsid w:val="00455E7B"/>
    <w:rsid w:val="00457356"/>
    <w:rsid w:val="0046067B"/>
    <w:rsid w:val="00460DB1"/>
    <w:rsid w:val="00461CB4"/>
    <w:rsid w:val="0046220E"/>
    <w:rsid w:val="00463503"/>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24C6"/>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1C67"/>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35F6"/>
    <w:rsid w:val="00544141"/>
    <w:rsid w:val="00546640"/>
    <w:rsid w:val="00546FE0"/>
    <w:rsid w:val="00547619"/>
    <w:rsid w:val="00550913"/>
    <w:rsid w:val="005526CB"/>
    <w:rsid w:val="00552CC0"/>
    <w:rsid w:val="00554352"/>
    <w:rsid w:val="005549C4"/>
    <w:rsid w:val="00554E39"/>
    <w:rsid w:val="00555424"/>
    <w:rsid w:val="005559F3"/>
    <w:rsid w:val="0055652B"/>
    <w:rsid w:val="005576F2"/>
    <w:rsid w:val="0056144A"/>
    <w:rsid w:val="00563442"/>
    <w:rsid w:val="005652FC"/>
    <w:rsid w:val="0056692B"/>
    <w:rsid w:val="00572C2B"/>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24A8"/>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02D8"/>
    <w:rsid w:val="0065180C"/>
    <w:rsid w:val="006527D0"/>
    <w:rsid w:val="00655B5B"/>
    <w:rsid w:val="00655F23"/>
    <w:rsid w:val="00657B07"/>
    <w:rsid w:val="00660D3D"/>
    <w:rsid w:val="006623D7"/>
    <w:rsid w:val="006640AD"/>
    <w:rsid w:val="00666CD7"/>
    <w:rsid w:val="00666EF5"/>
    <w:rsid w:val="0066790D"/>
    <w:rsid w:val="00670120"/>
    <w:rsid w:val="00670FD1"/>
    <w:rsid w:val="00674216"/>
    <w:rsid w:val="00677478"/>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724"/>
    <w:rsid w:val="006A6EE7"/>
    <w:rsid w:val="006A7608"/>
    <w:rsid w:val="006A7D4F"/>
    <w:rsid w:val="006B0420"/>
    <w:rsid w:val="006B0815"/>
    <w:rsid w:val="006B17D9"/>
    <w:rsid w:val="006B380A"/>
    <w:rsid w:val="006B41E1"/>
    <w:rsid w:val="006B5709"/>
    <w:rsid w:val="006B6386"/>
    <w:rsid w:val="006B7324"/>
    <w:rsid w:val="006B7860"/>
    <w:rsid w:val="006C04A7"/>
    <w:rsid w:val="006C3853"/>
    <w:rsid w:val="006C7E43"/>
    <w:rsid w:val="006D109B"/>
    <w:rsid w:val="006D1BFC"/>
    <w:rsid w:val="006D24A0"/>
    <w:rsid w:val="006D5019"/>
    <w:rsid w:val="006D5894"/>
    <w:rsid w:val="006D59A8"/>
    <w:rsid w:val="006D5EA8"/>
    <w:rsid w:val="006D7842"/>
    <w:rsid w:val="006E177A"/>
    <w:rsid w:val="006E5FB0"/>
    <w:rsid w:val="006E60E3"/>
    <w:rsid w:val="006F2173"/>
    <w:rsid w:val="006F389D"/>
    <w:rsid w:val="006F41A7"/>
    <w:rsid w:val="006F41DB"/>
    <w:rsid w:val="006F5CE9"/>
    <w:rsid w:val="006F715D"/>
    <w:rsid w:val="00700E6A"/>
    <w:rsid w:val="00701CC9"/>
    <w:rsid w:val="00702596"/>
    <w:rsid w:val="007049B4"/>
    <w:rsid w:val="00711A5B"/>
    <w:rsid w:val="0071428C"/>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11EF"/>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0A9"/>
    <w:rsid w:val="008D4AF1"/>
    <w:rsid w:val="008D5049"/>
    <w:rsid w:val="008D67DE"/>
    <w:rsid w:val="008D7E4A"/>
    <w:rsid w:val="008E2032"/>
    <w:rsid w:val="008E2EB5"/>
    <w:rsid w:val="008E67A3"/>
    <w:rsid w:val="008F0E1B"/>
    <w:rsid w:val="008F1B0C"/>
    <w:rsid w:val="008F2B27"/>
    <w:rsid w:val="008F4BE6"/>
    <w:rsid w:val="008F53DC"/>
    <w:rsid w:val="008F7F47"/>
    <w:rsid w:val="00903A14"/>
    <w:rsid w:val="00904558"/>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2344"/>
    <w:rsid w:val="00933285"/>
    <w:rsid w:val="009332E1"/>
    <w:rsid w:val="009341CA"/>
    <w:rsid w:val="009348AE"/>
    <w:rsid w:val="009360AE"/>
    <w:rsid w:val="009375A2"/>
    <w:rsid w:val="0094022D"/>
    <w:rsid w:val="009405EA"/>
    <w:rsid w:val="00941AB9"/>
    <w:rsid w:val="00941BF7"/>
    <w:rsid w:val="00942817"/>
    <w:rsid w:val="00945534"/>
    <w:rsid w:val="00946AC3"/>
    <w:rsid w:val="00947001"/>
    <w:rsid w:val="00947C92"/>
    <w:rsid w:val="00947F65"/>
    <w:rsid w:val="00951AAB"/>
    <w:rsid w:val="009529A2"/>
    <w:rsid w:val="00953149"/>
    <w:rsid w:val="009532A7"/>
    <w:rsid w:val="0095347E"/>
    <w:rsid w:val="00955D5C"/>
    <w:rsid w:val="009561AE"/>
    <w:rsid w:val="009568C7"/>
    <w:rsid w:val="009611BC"/>
    <w:rsid w:val="00962632"/>
    <w:rsid w:val="00962BC4"/>
    <w:rsid w:val="009644F2"/>
    <w:rsid w:val="00964FE4"/>
    <w:rsid w:val="00965D01"/>
    <w:rsid w:val="00966996"/>
    <w:rsid w:val="009669CB"/>
    <w:rsid w:val="00976805"/>
    <w:rsid w:val="0097752A"/>
    <w:rsid w:val="00977C90"/>
    <w:rsid w:val="00980715"/>
    <w:rsid w:val="00980953"/>
    <w:rsid w:val="00980C1A"/>
    <w:rsid w:val="00980DEB"/>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37DF"/>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2C2C"/>
    <w:rsid w:val="009E34FA"/>
    <w:rsid w:val="009E5C08"/>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5564"/>
    <w:rsid w:val="00A6620A"/>
    <w:rsid w:val="00A73CF5"/>
    <w:rsid w:val="00A74014"/>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5C"/>
    <w:rsid w:val="00AC4E8A"/>
    <w:rsid w:val="00AC62D6"/>
    <w:rsid w:val="00AC6995"/>
    <w:rsid w:val="00AD2B7D"/>
    <w:rsid w:val="00AD324E"/>
    <w:rsid w:val="00AD3BAD"/>
    <w:rsid w:val="00AD48CF"/>
    <w:rsid w:val="00AD7A6E"/>
    <w:rsid w:val="00AD7B53"/>
    <w:rsid w:val="00AE00AF"/>
    <w:rsid w:val="00AE1189"/>
    <w:rsid w:val="00AE4812"/>
    <w:rsid w:val="00AE583E"/>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0B74"/>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E0B51"/>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125"/>
    <w:rsid w:val="00C075D0"/>
    <w:rsid w:val="00C1155B"/>
    <w:rsid w:val="00C1165A"/>
    <w:rsid w:val="00C1301C"/>
    <w:rsid w:val="00C1404A"/>
    <w:rsid w:val="00C15E36"/>
    <w:rsid w:val="00C167F2"/>
    <w:rsid w:val="00C225D6"/>
    <w:rsid w:val="00C226D7"/>
    <w:rsid w:val="00C24FED"/>
    <w:rsid w:val="00C25E40"/>
    <w:rsid w:val="00C27162"/>
    <w:rsid w:val="00C30D61"/>
    <w:rsid w:val="00C30F34"/>
    <w:rsid w:val="00C3147A"/>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20C9"/>
    <w:rsid w:val="00C83DA9"/>
    <w:rsid w:val="00C8540B"/>
    <w:rsid w:val="00C85F61"/>
    <w:rsid w:val="00C86F1A"/>
    <w:rsid w:val="00C95AC0"/>
    <w:rsid w:val="00C9761A"/>
    <w:rsid w:val="00C97F95"/>
    <w:rsid w:val="00CA0422"/>
    <w:rsid w:val="00CA0A99"/>
    <w:rsid w:val="00CA1A83"/>
    <w:rsid w:val="00CA275D"/>
    <w:rsid w:val="00CA3AA4"/>
    <w:rsid w:val="00CA3C63"/>
    <w:rsid w:val="00CA4D6F"/>
    <w:rsid w:val="00CB1E53"/>
    <w:rsid w:val="00CB1ED6"/>
    <w:rsid w:val="00CB277B"/>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833"/>
    <w:rsid w:val="00CF2EF5"/>
    <w:rsid w:val="00CF534E"/>
    <w:rsid w:val="00CF5B28"/>
    <w:rsid w:val="00CF624E"/>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20E9"/>
    <w:rsid w:val="00DE3255"/>
    <w:rsid w:val="00DE352C"/>
    <w:rsid w:val="00DE39AC"/>
    <w:rsid w:val="00DE4595"/>
    <w:rsid w:val="00DF0FE9"/>
    <w:rsid w:val="00DF163F"/>
    <w:rsid w:val="00DF3825"/>
    <w:rsid w:val="00E018E8"/>
    <w:rsid w:val="00E01F77"/>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016"/>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1028"/>
    <w:rsid w:val="00F8529D"/>
    <w:rsid w:val="00F8774D"/>
    <w:rsid w:val="00F90F93"/>
    <w:rsid w:val="00F91368"/>
    <w:rsid w:val="00F9392B"/>
    <w:rsid w:val="00F9439C"/>
    <w:rsid w:val="00F94856"/>
    <w:rsid w:val="00F94DFE"/>
    <w:rsid w:val="00F960BF"/>
    <w:rsid w:val="00FA0F39"/>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5866"/>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8"/>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9"/>
      </w:numPr>
      <w:spacing w:before="120" w:after="120"/>
      <w:jc w:val="both"/>
    </w:pPr>
    <w:rPr>
      <w:rFonts w:eastAsia="Calibri"/>
      <w:sz w:val="24"/>
      <w:szCs w:val="22"/>
      <w:lang w:eastAsia="en-GB"/>
    </w:rPr>
  </w:style>
  <w:style w:type="paragraph" w:customStyle="1" w:styleId="Tiret1">
    <w:name w:val="Tiret 1"/>
    <w:basedOn w:val="Normalny"/>
    <w:rsid w:val="00602FAA"/>
    <w:pPr>
      <w:numPr>
        <w:numId w:val="20"/>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1"/>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1"/>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1"/>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1"/>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2"/>
      </w:numPr>
      <w:contextualSpacing/>
    </w:pPr>
  </w:style>
  <w:style w:type="paragraph" w:styleId="Listapunktowana2">
    <w:name w:val="List Bullet 2"/>
    <w:basedOn w:val="Normalny"/>
    <w:uiPriority w:val="99"/>
    <w:unhideWhenUsed/>
    <w:rsid w:val="00602FAA"/>
    <w:pPr>
      <w:numPr>
        <w:numId w:val="23"/>
      </w:numPr>
      <w:contextualSpacing/>
    </w:pPr>
  </w:style>
  <w:style w:type="paragraph" w:styleId="Listapunktowana3">
    <w:name w:val="List Bullet 3"/>
    <w:basedOn w:val="Normalny"/>
    <w:uiPriority w:val="99"/>
    <w:unhideWhenUsed/>
    <w:rsid w:val="00602FAA"/>
    <w:pPr>
      <w:numPr>
        <w:numId w:val="24"/>
      </w:numPr>
      <w:contextualSpacing/>
    </w:pPr>
  </w:style>
  <w:style w:type="paragraph" w:styleId="Listapunktowana4">
    <w:name w:val="List Bullet 4"/>
    <w:basedOn w:val="Normalny"/>
    <w:uiPriority w:val="99"/>
    <w:unhideWhenUsed/>
    <w:rsid w:val="00602FAA"/>
    <w:pPr>
      <w:numPr>
        <w:numId w:val="25"/>
      </w:numPr>
      <w:contextualSpacing/>
    </w:pPr>
  </w:style>
  <w:style w:type="paragraph" w:styleId="Listapunktowana5">
    <w:name w:val="List Bullet 5"/>
    <w:basedOn w:val="Normalny"/>
    <w:uiPriority w:val="99"/>
    <w:unhideWhenUsed/>
    <w:rsid w:val="00602FAA"/>
    <w:pPr>
      <w:numPr>
        <w:numId w:val="26"/>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9"/>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hyperlink" Target="https://pgg.pl/przetargi/informacje-i-dokumenty/dokumenty-procesu-zakupowego"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hyperlink" Target="https://pgg.pl/przetargi/informacje-i-dokumenty/dokumenty-procesu-zakupoweg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przetargi/informacje-i-dokumenty/dokumenty-procesu-zakupowego" TargetMode="External"/><Relationship Id="rId29"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microsoft.com/office/2018/08/relationships/commentsExtensible" Target="commentsExtensible.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microsoft.com/office/2016/09/relationships/commentsIds" Target="commentsIds.xml"/><Relationship Id="rId28" Type="http://schemas.openxmlformats.org/officeDocument/2006/relationships/hyperlink" Target="mailto:ksef.zal@pgg.pl" TargetMode="External"/><Relationship Id="rId10" Type="http://schemas.openxmlformats.org/officeDocument/2006/relationships/endnotes" Target="endnotes.xml"/><Relationship Id="rId19" Type="http://schemas.openxmlformats.org/officeDocument/2006/relationships/hyperlink" Target="https://pgg.pl/przetargi/informacje-i-dokumenty/dokumenty-procesu-zakupowego"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microsoft.com/office/2011/relationships/commentsExtended" Target="commentsExtended.xml"/><Relationship Id="rId27" Type="http://schemas.openxmlformats.org/officeDocument/2006/relationships/footer" Target="footer1.xml"/><Relationship Id="rId30" Type="http://schemas.openxmlformats.org/officeDocument/2006/relationships/hyperlink" Target="https://pgg.pl/przetargi/informacje-i-dokumenty/dokumenty-procesu-zakupowego" TargetMode="External"/><Relationship Id="rId8"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64</Pages>
  <Words>20402</Words>
  <Characters>122412</Characters>
  <Application>Microsoft Office Word</Application>
  <DocSecurity>0</DocSecurity>
  <Lines>1020</Lines>
  <Paragraphs>285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Justyna Kurpanik-Tlołka</cp:lastModifiedBy>
  <cp:revision>4</cp:revision>
  <cp:lastPrinted>2023-10-04T08:07:00Z</cp:lastPrinted>
  <dcterms:created xsi:type="dcterms:W3CDTF">2026-08-21T04:22:00Z</dcterms:created>
  <dcterms:modified xsi:type="dcterms:W3CDTF">2026-08-21T07:45:00Z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